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16" w:rsidRPr="00965E16" w:rsidRDefault="005F3827" w:rsidP="00965E16">
      <w:pPr>
        <w:pStyle w:val="ListParagraph"/>
        <w:numPr>
          <w:ilvl w:val="0"/>
          <w:numId w:val="2"/>
        </w:numPr>
        <w:rPr>
          <w:b/>
        </w:rPr>
      </w:pPr>
      <w:r w:rsidRPr="00965E16">
        <w:rPr>
          <w:b/>
        </w:rPr>
        <w:t xml:space="preserve">CTE </w:t>
      </w:r>
    </w:p>
    <w:p w:rsidR="005A475C" w:rsidRDefault="00965E16" w:rsidP="00965E16">
      <w:pPr>
        <w:pStyle w:val="ListParagraph"/>
        <w:numPr>
          <w:ilvl w:val="1"/>
          <w:numId w:val="2"/>
        </w:numPr>
      </w:pPr>
      <w:r>
        <w:t>R</w:t>
      </w:r>
      <w:r w:rsidR="005F3827">
        <w:t>eports have been updated.  You should be able to see all of your CTE reports now.</w:t>
      </w:r>
    </w:p>
    <w:p w:rsidR="005F3827" w:rsidRDefault="0039644D" w:rsidP="00BE5A60">
      <w:pPr>
        <w:pStyle w:val="ListParagraph"/>
        <w:ind w:left="1440"/>
      </w:pPr>
      <w:r>
        <w:t>Please</w:t>
      </w:r>
      <w:r w:rsidR="005F3827">
        <w:t xml:space="preserve"> let me know if your reports still do not open</w:t>
      </w:r>
      <w:r w:rsidR="0065603D">
        <w:t>.</w:t>
      </w:r>
    </w:p>
    <w:p w:rsidR="005F3827" w:rsidRDefault="005F3827" w:rsidP="00965E16">
      <w:pPr>
        <w:pStyle w:val="ListParagraph"/>
        <w:numPr>
          <w:ilvl w:val="1"/>
          <w:numId w:val="2"/>
        </w:numPr>
      </w:pPr>
      <w:r>
        <w:t>There are 4 weeks left till th</w:t>
      </w:r>
      <w:r w:rsidR="00965E16">
        <w:t>e staff and course data closes-</w:t>
      </w:r>
      <w:r>
        <w:t xml:space="preserve"> July 14.  Any issues not addressed prior to July 14</w:t>
      </w:r>
      <w:r w:rsidRPr="00965E16">
        <w:rPr>
          <w:vertAlign w:val="superscript"/>
        </w:rPr>
        <w:t>th</w:t>
      </w:r>
      <w:r>
        <w:t xml:space="preserve"> will require an </w:t>
      </w:r>
      <w:r w:rsidR="00965E16">
        <w:t>appeal. -</w:t>
      </w:r>
      <w:r>
        <w:t xml:space="preserve"> Appeals will not happen till September or October.</w:t>
      </w:r>
    </w:p>
    <w:p w:rsidR="0065603D" w:rsidRDefault="0065603D" w:rsidP="0065603D">
      <w:pPr>
        <w:pStyle w:val="ListParagraph"/>
        <w:ind w:left="1440"/>
      </w:pPr>
    </w:p>
    <w:p w:rsidR="00965E16" w:rsidRPr="00965E16" w:rsidRDefault="005F3827" w:rsidP="00965E16">
      <w:pPr>
        <w:pStyle w:val="ListParagraph"/>
        <w:numPr>
          <w:ilvl w:val="0"/>
          <w:numId w:val="2"/>
        </w:numPr>
        <w:rPr>
          <w:b/>
        </w:rPr>
      </w:pPr>
      <w:r w:rsidRPr="00965E16">
        <w:rPr>
          <w:b/>
        </w:rPr>
        <w:t>H Reporting</w:t>
      </w:r>
    </w:p>
    <w:p w:rsidR="0065603D" w:rsidRDefault="00965E16" w:rsidP="00965E16">
      <w:pPr>
        <w:pStyle w:val="ListParagraph"/>
        <w:numPr>
          <w:ilvl w:val="1"/>
          <w:numId w:val="2"/>
        </w:numPr>
      </w:pPr>
      <w:r>
        <w:t>O</w:t>
      </w:r>
      <w:r w:rsidR="005F3827">
        <w:t xml:space="preserve">pened last Friday.  Those districts that reported on Friday, the data was processed, but the reports are not ready yet.  You would have also seen that all the expenditures were excluded. That should be fixed now. </w:t>
      </w:r>
    </w:p>
    <w:p w:rsidR="0065603D" w:rsidRDefault="005F3827" w:rsidP="00965E16">
      <w:pPr>
        <w:pStyle w:val="ListParagraph"/>
        <w:numPr>
          <w:ilvl w:val="1"/>
          <w:numId w:val="2"/>
        </w:numPr>
      </w:pPr>
      <w:r>
        <w:t xml:space="preserve"> ODE strongly encourages district to begin reporting H data even though the year has not closed yet. That way you can see where you stand with MOE and other calculations. H will close on August 31. </w:t>
      </w:r>
    </w:p>
    <w:p w:rsidR="0065603D" w:rsidRDefault="005F3827" w:rsidP="00965E16">
      <w:pPr>
        <w:pStyle w:val="ListParagraph"/>
        <w:numPr>
          <w:ilvl w:val="1"/>
          <w:numId w:val="2"/>
        </w:numPr>
      </w:pPr>
      <w:r>
        <w:t xml:space="preserve"> The supplemental manifest will open in September where you can report Capital Assets and Misc. data. </w:t>
      </w:r>
    </w:p>
    <w:p w:rsidR="0065603D" w:rsidRDefault="005F3827" w:rsidP="00965E16">
      <w:pPr>
        <w:pStyle w:val="ListParagraph"/>
        <w:numPr>
          <w:ilvl w:val="1"/>
          <w:numId w:val="2"/>
        </w:numPr>
      </w:pPr>
      <w:r>
        <w:t xml:space="preserve"> There will be level 2 reports this year.  The reports that we have always copied out to the web will now show up as level 2 reports in the DC.  </w:t>
      </w:r>
      <w:r w:rsidR="00C14F21">
        <w:t xml:space="preserve">If you have submitted data, you should see Level 2 reports in there as of today (Thursday).  </w:t>
      </w:r>
    </w:p>
    <w:p w:rsidR="005F3827" w:rsidRDefault="00C14F21" w:rsidP="00965E16">
      <w:pPr>
        <w:pStyle w:val="ListParagraph"/>
        <w:numPr>
          <w:ilvl w:val="1"/>
          <w:numId w:val="2"/>
        </w:numPr>
      </w:pPr>
      <w:r>
        <w:t xml:space="preserve"> The MOE application through the CCIP should be open prior to June 30</w:t>
      </w:r>
      <w:r w:rsidRPr="00965E16">
        <w:rPr>
          <w:vertAlign w:val="superscript"/>
        </w:rPr>
        <w:t>th</w:t>
      </w:r>
      <w:r>
        <w:t>.</w:t>
      </w:r>
    </w:p>
    <w:p w:rsidR="00965E16" w:rsidRDefault="00965E16" w:rsidP="00965E16">
      <w:pPr>
        <w:pStyle w:val="ListParagraph"/>
        <w:numPr>
          <w:ilvl w:val="1"/>
          <w:numId w:val="2"/>
        </w:numPr>
      </w:pPr>
      <w:r>
        <w:t xml:space="preserve">There will be Gen missing reports for H submissions.  They might be released as level 2 reports.  ODE is not sure yet. </w:t>
      </w:r>
    </w:p>
    <w:p w:rsidR="0065603D" w:rsidRDefault="0065603D" w:rsidP="0065603D">
      <w:pPr>
        <w:pStyle w:val="ListParagraph"/>
        <w:ind w:left="1440"/>
      </w:pPr>
    </w:p>
    <w:p w:rsidR="00C14F21" w:rsidRPr="00965E16" w:rsidRDefault="00965E16" w:rsidP="00965E16">
      <w:pPr>
        <w:pStyle w:val="ListParagraph"/>
        <w:numPr>
          <w:ilvl w:val="0"/>
          <w:numId w:val="2"/>
        </w:numPr>
        <w:rPr>
          <w:b/>
        </w:rPr>
      </w:pPr>
      <w:r w:rsidRPr="00965E16">
        <w:rPr>
          <w:b/>
        </w:rPr>
        <w:t>Assessments</w:t>
      </w:r>
    </w:p>
    <w:p w:rsidR="00C14F21" w:rsidRDefault="00C14F21" w:rsidP="00965E16">
      <w:pPr>
        <w:pStyle w:val="ListParagraph"/>
        <w:numPr>
          <w:ilvl w:val="1"/>
          <w:numId w:val="2"/>
        </w:numPr>
      </w:pPr>
      <w:r>
        <w:t>Large number of Assessme</w:t>
      </w:r>
      <w:r w:rsidR="0065603D">
        <w:t>nt manifests have been released this week.</w:t>
      </w:r>
    </w:p>
    <w:p w:rsidR="00C14F21" w:rsidRDefault="0065603D" w:rsidP="00965E16">
      <w:pPr>
        <w:pStyle w:val="ListParagraph"/>
        <w:numPr>
          <w:ilvl w:val="1"/>
          <w:numId w:val="2"/>
        </w:numPr>
      </w:pPr>
      <w:r>
        <w:t>ODE is w</w:t>
      </w:r>
      <w:r w:rsidR="00C14F21">
        <w:t>orking on code changes so that you can report multiple ACT/SAT scores in the same month</w:t>
      </w:r>
      <w:r w:rsidR="0039644D">
        <w:t>.</w:t>
      </w:r>
    </w:p>
    <w:p w:rsidR="0039644D" w:rsidRDefault="0065603D" w:rsidP="00965E16">
      <w:pPr>
        <w:pStyle w:val="ListParagraph"/>
        <w:numPr>
          <w:ilvl w:val="1"/>
          <w:numId w:val="2"/>
        </w:numPr>
      </w:pPr>
      <w:r>
        <w:t>There were Industry Credentials that were eliminated</w:t>
      </w:r>
      <w:r w:rsidR="0039644D">
        <w:t xml:space="preserve"> this year.  ODE’s understanding was that no one could earn those credentials.  Like CPA- you need a college degree to take the exam.  Or that they were duplicates. GWs that were entered in prior years t</w:t>
      </w:r>
      <w:r>
        <w:t xml:space="preserve">hat have been eliminated, </w:t>
      </w:r>
      <w:r w:rsidR="0039644D">
        <w:t>are fataling.  ODE is working with CTE to get a list of credentials to put in a document to show if you re</w:t>
      </w:r>
      <w:r>
        <w:t xml:space="preserve">ported a GW in the past that is </w:t>
      </w:r>
      <w:r w:rsidR="00D903A3">
        <w:t>now eliminated</w:t>
      </w:r>
      <w:r w:rsidR="0039644D">
        <w:t xml:space="preserve"> you should report this code now.  There is a possibility that ODE missed a few GWs too.</w:t>
      </w:r>
    </w:p>
    <w:p w:rsidR="0039644D" w:rsidRDefault="0065603D" w:rsidP="00965E16">
      <w:pPr>
        <w:pStyle w:val="ListParagraph"/>
        <w:numPr>
          <w:ilvl w:val="1"/>
          <w:numId w:val="2"/>
        </w:numPr>
      </w:pPr>
      <w:r>
        <w:t xml:space="preserve">There were score not reported entries that were fataling out in the Alternate Assessment manifest.  ODE has fixed that </w:t>
      </w:r>
      <w:r w:rsidR="00D903A3">
        <w:t>issue.</w:t>
      </w:r>
      <w:r w:rsidR="0039644D">
        <w:t xml:space="preserve">  If you previously had this </w:t>
      </w:r>
      <w:r w:rsidR="003E62BF">
        <w:t>issue,</w:t>
      </w:r>
      <w:r w:rsidR="0039644D">
        <w:t xml:space="preserve"> please recollect and submit your manifest.</w:t>
      </w:r>
    </w:p>
    <w:p w:rsidR="0039644D" w:rsidRDefault="0039644D" w:rsidP="00965E16">
      <w:pPr>
        <w:pStyle w:val="ListParagraph"/>
        <w:numPr>
          <w:ilvl w:val="1"/>
          <w:numId w:val="2"/>
        </w:numPr>
      </w:pPr>
      <w:r>
        <w:t>CTE Assessment manifest is still not out yet.  It is planned for this week.</w:t>
      </w:r>
    </w:p>
    <w:p w:rsidR="00A130AA" w:rsidRDefault="00A130AA" w:rsidP="00965E16">
      <w:pPr>
        <w:pStyle w:val="ListParagraph"/>
        <w:numPr>
          <w:ilvl w:val="1"/>
          <w:numId w:val="2"/>
        </w:numPr>
      </w:pPr>
      <w:r>
        <w:t>EOC scores fataling out- These are PARCC scores from FY15.  Here is what ODE has said.</w:t>
      </w:r>
    </w:p>
    <w:p w:rsidR="00A130AA" w:rsidRPr="00A130AA" w:rsidRDefault="00A130AA" w:rsidP="00A130AA">
      <w:pPr>
        <w:pStyle w:val="ListParagraph"/>
        <w:numPr>
          <w:ilvl w:val="2"/>
          <w:numId w:val="2"/>
        </w:numPr>
        <w:rPr>
          <w:b/>
        </w:rPr>
      </w:pPr>
      <w:r w:rsidRPr="00A130AA">
        <w:rPr>
          <w:rFonts w:cs="Microsoft Sans Serif"/>
          <w:b/>
        </w:rPr>
        <w:t>We will be extending the max score tomorrow</w:t>
      </w:r>
      <w:r w:rsidRPr="00A130AA">
        <w:rPr>
          <w:rFonts w:cs="Microsoft Sans Serif"/>
          <w:b/>
        </w:rPr>
        <w:t xml:space="preserve"> 6/22/2017</w:t>
      </w:r>
      <w:r w:rsidRPr="00A130AA">
        <w:rPr>
          <w:rFonts w:cs="Microsoft Sans Serif"/>
          <w:b/>
        </w:rPr>
        <w:t xml:space="preserve"> to 850, due to the FY15 results.  So, please have </w:t>
      </w:r>
      <w:bookmarkStart w:id="0" w:name="_GoBack"/>
      <w:bookmarkEnd w:id="0"/>
      <w:r w:rsidRPr="00A130AA">
        <w:rPr>
          <w:rFonts w:cs="Microsoft Sans Serif"/>
          <w:b/>
        </w:rPr>
        <w:t>districts report</w:t>
      </w:r>
      <w:r w:rsidRPr="00A130AA">
        <w:rPr>
          <w:rFonts w:cs="Microsoft Sans Serif"/>
          <w:b/>
        </w:rPr>
        <w:t xml:space="preserve"> those scores tomorrow afternoon.  FYI, they have already reported them in the past, so it isn't a big deal that they are fataling, but I completely understand if they don't want to have any </w:t>
      </w:r>
      <w:proofErr w:type="spellStart"/>
      <w:r w:rsidRPr="00A130AA">
        <w:rPr>
          <w:rFonts w:cs="Microsoft Sans Serif"/>
          <w:b/>
        </w:rPr>
        <w:t>fatals</w:t>
      </w:r>
      <w:proofErr w:type="spellEnd"/>
      <w:r w:rsidRPr="00A130AA">
        <w:rPr>
          <w:rFonts w:ascii="Microsoft Sans Serif" w:hAnsi="Microsoft Sans Serif" w:cs="Microsoft Sans Serif"/>
          <w:b/>
          <w:sz w:val="17"/>
          <w:szCs w:val="17"/>
        </w:rPr>
        <w:t>.</w:t>
      </w:r>
    </w:p>
    <w:p w:rsidR="00A130AA" w:rsidRDefault="00A130AA" w:rsidP="00A130AA">
      <w:pPr>
        <w:pStyle w:val="ListParagraph"/>
        <w:ind w:left="2160"/>
      </w:pPr>
    </w:p>
    <w:p w:rsidR="003E62BF" w:rsidRDefault="003E62BF"/>
    <w:p w:rsidR="003E62BF" w:rsidRPr="00965E16" w:rsidRDefault="003E62BF" w:rsidP="00965E16">
      <w:pPr>
        <w:pStyle w:val="ListParagraph"/>
        <w:numPr>
          <w:ilvl w:val="0"/>
          <w:numId w:val="2"/>
        </w:numPr>
        <w:rPr>
          <w:b/>
        </w:rPr>
      </w:pPr>
      <w:r w:rsidRPr="00965E16">
        <w:rPr>
          <w:b/>
        </w:rPr>
        <w:t>Missing reports</w:t>
      </w:r>
    </w:p>
    <w:p w:rsidR="003E62BF" w:rsidRDefault="0065603D" w:rsidP="00965E16">
      <w:pPr>
        <w:pStyle w:val="ListParagraph"/>
        <w:numPr>
          <w:ilvl w:val="1"/>
          <w:numId w:val="2"/>
        </w:numPr>
      </w:pPr>
      <w:r>
        <w:t>ODE is w</w:t>
      </w:r>
      <w:r w:rsidR="003E62BF">
        <w:t>orking on the Vendor files for the missing lists.</w:t>
      </w:r>
    </w:p>
    <w:p w:rsidR="003E62BF" w:rsidRDefault="0065603D" w:rsidP="00965E16">
      <w:pPr>
        <w:pStyle w:val="ListParagraph"/>
        <w:numPr>
          <w:ilvl w:val="1"/>
          <w:numId w:val="2"/>
        </w:numPr>
      </w:pPr>
      <w:r>
        <w:t xml:space="preserve">They do </w:t>
      </w:r>
      <w:r w:rsidR="00D903A3">
        <w:t>not have</w:t>
      </w:r>
      <w:r w:rsidR="003E62BF">
        <w:t xml:space="preserve"> the</w:t>
      </w:r>
      <w:r>
        <w:t xml:space="preserve"> </w:t>
      </w:r>
      <w:r w:rsidR="00D903A3">
        <w:t>Vendor files</w:t>
      </w:r>
      <w:r w:rsidR="003E62BF">
        <w:t xml:space="preserve"> for SAT, ACT, EOC or Next Gen.  Should be to ODE sometime next week.</w:t>
      </w:r>
    </w:p>
    <w:p w:rsidR="003E62BF" w:rsidRDefault="003E62BF" w:rsidP="00965E16">
      <w:pPr>
        <w:pStyle w:val="ListParagraph"/>
        <w:numPr>
          <w:ilvl w:val="1"/>
          <w:numId w:val="2"/>
        </w:numPr>
      </w:pPr>
      <w:r>
        <w:t>There may some</w:t>
      </w:r>
      <w:r w:rsidR="0065603D">
        <w:t xml:space="preserve"> missing reports</w:t>
      </w:r>
      <w:r>
        <w:t xml:space="preserve"> that will be ready by the end </w:t>
      </w:r>
      <w:r w:rsidR="0065603D">
        <w:t>of the month, but most likely it will be July before they are turned on.</w:t>
      </w:r>
      <w:r>
        <w:t xml:space="preserve">  </w:t>
      </w:r>
    </w:p>
    <w:p w:rsidR="003E62BF" w:rsidRDefault="003E62BF" w:rsidP="0065603D">
      <w:pPr>
        <w:pStyle w:val="ListParagraph"/>
        <w:numPr>
          <w:ilvl w:val="1"/>
          <w:numId w:val="2"/>
        </w:numPr>
      </w:pPr>
      <w:r>
        <w:t>They plan to have a missing list for every manifest that they have a driver for to produce one-IE vendor files.  They are not anticipating having a missing list for the COS or PS ELA.</w:t>
      </w:r>
    </w:p>
    <w:p w:rsidR="0065603D" w:rsidRDefault="0065603D" w:rsidP="0065603D">
      <w:pPr>
        <w:pStyle w:val="ListParagraph"/>
        <w:ind w:left="1440"/>
      </w:pPr>
    </w:p>
    <w:p w:rsidR="00965E16" w:rsidRPr="00965E16" w:rsidRDefault="00965E16" w:rsidP="00965E16">
      <w:pPr>
        <w:pStyle w:val="ListParagraph"/>
        <w:numPr>
          <w:ilvl w:val="0"/>
          <w:numId w:val="2"/>
        </w:numPr>
        <w:rPr>
          <w:b/>
        </w:rPr>
      </w:pPr>
      <w:r w:rsidRPr="00965E16">
        <w:rPr>
          <w:b/>
        </w:rPr>
        <w:t>ACT</w:t>
      </w:r>
    </w:p>
    <w:p w:rsidR="003E62BF" w:rsidRDefault="003E62BF" w:rsidP="00965E16">
      <w:pPr>
        <w:pStyle w:val="ListParagraph"/>
        <w:numPr>
          <w:ilvl w:val="1"/>
          <w:numId w:val="2"/>
        </w:numPr>
      </w:pPr>
      <w:r>
        <w:t xml:space="preserve">There was a </w:t>
      </w:r>
      <w:r w:rsidR="00965E16">
        <w:t>breakdown</w:t>
      </w:r>
      <w:r>
        <w:t xml:space="preserve"> in communication between ODE and ACT on when the score results would be available.  ACT does have a website to get scores electronically typically 6-8 weeks after the tests are given.  ODE thou</w:t>
      </w:r>
      <w:r w:rsidR="0065603D">
        <w:t xml:space="preserve">ght when ACT told them about being able to get the scores, </w:t>
      </w:r>
      <w:r>
        <w:t xml:space="preserve">you would have the ability to download your scores from that system in </w:t>
      </w:r>
      <w:r w:rsidR="00D903A3">
        <w:t>a file</w:t>
      </w:r>
      <w:r w:rsidR="0065603D">
        <w:t xml:space="preserve"> that could be uploaded</w:t>
      </w:r>
      <w:r>
        <w:t xml:space="preserve">.  They recently found out you can only look up scores 1 at time.  It is possible that someone from ODE –not ODE EMIS gave advise that districts should start looking them up and start entering them.  That is not advise that ODE EMIS is giving.  They </w:t>
      </w:r>
      <w:r w:rsidRPr="00965E16">
        <w:rPr>
          <w:b/>
          <w:color w:val="FF0000"/>
          <w:u w:val="single"/>
        </w:rPr>
        <w:t>DO NOT</w:t>
      </w:r>
      <w:r w:rsidRPr="00965E16">
        <w:rPr>
          <w:color w:val="FF0000"/>
        </w:rPr>
        <w:t xml:space="preserve"> </w:t>
      </w:r>
      <w:r>
        <w:t>want you to go in and hand enter all the ACT scores for the 11</w:t>
      </w:r>
      <w:r w:rsidRPr="00965E16">
        <w:rPr>
          <w:vertAlign w:val="superscript"/>
        </w:rPr>
        <w:t>th</w:t>
      </w:r>
      <w:r>
        <w:t xml:space="preserve"> grade students.  </w:t>
      </w:r>
      <w:r w:rsidR="006C1E3D">
        <w:t>You should receive the CDs with the scores on or about August 1</w:t>
      </w:r>
      <w:r w:rsidR="006C1E3D" w:rsidRPr="00965E16">
        <w:rPr>
          <w:vertAlign w:val="superscript"/>
        </w:rPr>
        <w:t>st</w:t>
      </w:r>
      <w:r w:rsidR="006C1E3D">
        <w:t xml:space="preserve">.  If you already pay to receive scores, you probably already have to the scores.  </w:t>
      </w:r>
    </w:p>
    <w:p w:rsidR="0065603D" w:rsidRDefault="006C1E3D" w:rsidP="0065603D">
      <w:pPr>
        <w:pStyle w:val="ListParagraph"/>
        <w:ind w:left="1440"/>
      </w:pPr>
      <w:r>
        <w:t>Since the manifest is scheduled to close on July 28</w:t>
      </w:r>
      <w:r w:rsidRPr="00965E16">
        <w:rPr>
          <w:vertAlign w:val="superscript"/>
        </w:rPr>
        <w:t>th</w:t>
      </w:r>
      <w:r>
        <w:t>.  ODE is currently working on a solution for this.  ODE will know more by the next ITC call which is on June 30</w:t>
      </w:r>
      <w:r w:rsidRPr="00965E16">
        <w:rPr>
          <w:vertAlign w:val="superscript"/>
        </w:rPr>
        <w:t>th</w:t>
      </w:r>
      <w:r>
        <w:t xml:space="preserve">.  If they know ahead of that they will push the information out. </w:t>
      </w:r>
    </w:p>
    <w:p w:rsidR="006C1E3D" w:rsidRDefault="006C1E3D" w:rsidP="0065603D">
      <w:pPr>
        <w:pStyle w:val="ListParagraph"/>
        <w:ind w:left="1440"/>
      </w:pPr>
      <w:r>
        <w:t xml:space="preserve"> </w:t>
      </w:r>
    </w:p>
    <w:p w:rsidR="00CD2965" w:rsidRPr="00965E16" w:rsidRDefault="00CD2965" w:rsidP="00965E16">
      <w:pPr>
        <w:pStyle w:val="ListParagraph"/>
        <w:numPr>
          <w:ilvl w:val="0"/>
          <w:numId w:val="2"/>
        </w:numPr>
        <w:rPr>
          <w:b/>
        </w:rPr>
      </w:pPr>
      <w:r w:rsidRPr="00965E16">
        <w:rPr>
          <w:b/>
        </w:rPr>
        <w:t>GU Records</w:t>
      </w:r>
    </w:p>
    <w:p w:rsidR="00CD2965" w:rsidRDefault="00CD2965" w:rsidP="00965E16">
      <w:pPr>
        <w:pStyle w:val="ListParagraph"/>
        <w:numPr>
          <w:ilvl w:val="1"/>
          <w:numId w:val="2"/>
        </w:numPr>
      </w:pPr>
      <w:r>
        <w:t xml:space="preserve">FY17 CTE collection window.  GU will NOT be collected.  All </w:t>
      </w:r>
      <w:r w:rsidR="00965E16">
        <w:t>but a</w:t>
      </w:r>
      <w:r>
        <w:t xml:space="preserve"> few GU have equivalent GW.  You will be able to put passes in for the FY17 reporting.  For the FY18 Reporting that includes D reporting, ODE will be making changes on how GW is reported so that you will be able to report both pass and fails for that record.  There will be more information coming on this at a later date. If the</w:t>
      </w:r>
      <w:r w:rsidR="00D903A3">
        <w:t>re is a pass on the GU for the FY</w:t>
      </w:r>
      <w:r>
        <w:t xml:space="preserve">17 CTE collection, it needs to be reported as a GW.  </w:t>
      </w:r>
    </w:p>
    <w:p w:rsidR="00965E16" w:rsidRDefault="00965E16" w:rsidP="00965E16">
      <w:pPr>
        <w:pStyle w:val="ListParagraph"/>
        <w:ind w:left="1440"/>
      </w:pPr>
    </w:p>
    <w:p w:rsidR="00965E16" w:rsidRPr="00D903A3" w:rsidRDefault="00965E16" w:rsidP="00965E16">
      <w:pPr>
        <w:pStyle w:val="ListParagraph"/>
        <w:numPr>
          <w:ilvl w:val="0"/>
          <w:numId w:val="2"/>
        </w:numPr>
        <w:rPr>
          <w:b/>
        </w:rPr>
      </w:pPr>
      <w:r w:rsidRPr="00D903A3">
        <w:rPr>
          <w:b/>
        </w:rPr>
        <w:t>Military Status</w:t>
      </w:r>
    </w:p>
    <w:p w:rsidR="00D903A3" w:rsidRDefault="00965E16" w:rsidP="00965E16">
      <w:pPr>
        <w:pStyle w:val="ListParagraph"/>
        <w:numPr>
          <w:ilvl w:val="1"/>
          <w:numId w:val="2"/>
        </w:numPr>
      </w:pPr>
      <w:r>
        <w:t xml:space="preserve">It will be –If a student is in the situation anytime during the school year. </w:t>
      </w:r>
    </w:p>
    <w:p w:rsidR="00D903A3" w:rsidRDefault="00965E16" w:rsidP="00965E16">
      <w:pPr>
        <w:pStyle w:val="ListParagraph"/>
        <w:numPr>
          <w:ilvl w:val="1"/>
          <w:numId w:val="2"/>
        </w:numPr>
      </w:pPr>
      <w:r>
        <w:t xml:space="preserve"> It will be reported on the FN record not the FD record. </w:t>
      </w:r>
      <w:r w:rsidR="00BE5A60">
        <w:t xml:space="preserve">  More information hopefully prior to the 1</w:t>
      </w:r>
      <w:r w:rsidR="00BE5A60" w:rsidRPr="00BE5A60">
        <w:rPr>
          <w:vertAlign w:val="superscript"/>
        </w:rPr>
        <w:t>st</w:t>
      </w:r>
      <w:r w:rsidR="00BE5A60">
        <w:t xml:space="preserve"> day of school.  </w:t>
      </w:r>
    </w:p>
    <w:p w:rsidR="00965E16" w:rsidRDefault="00BE5A60" w:rsidP="00965E16">
      <w:pPr>
        <w:pStyle w:val="ListParagraph"/>
        <w:numPr>
          <w:ilvl w:val="1"/>
          <w:numId w:val="2"/>
        </w:numPr>
      </w:pPr>
      <w:r>
        <w:t>You will not need to know on the first day of school if a student has a parent in the Military.  It will be a one- time question that a district can ask the student.  It cannot be just asked at the beginning of the school year since parents can enter anytime during the school year.</w:t>
      </w:r>
    </w:p>
    <w:p w:rsidR="00A130AA" w:rsidRDefault="00A130AA" w:rsidP="00A130AA"/>
    <w:p w:rsidR="00BE5A60" w:rsidRDefault="00BE5A60" w:rsidP="00BE5A60">
      <w:pPr>
        <w:pStyle w:val="ListParagraph"/>
        <w:ind w:left="1440"/>
      </w:pPr>
    </w:p>
    <w:p w:rsidR="00BE5A60" w:rsidRDefault="00BE5A60" w:rsidP="00BE5A60">
      <w:pPr>
        <w:pStyle w:val="ListParagraph"/>
        <w:ind w:left="1440"/>
      </w:pPr>
    </w:p>
    <w:p w:rsidR="00CD2965" w:rsidRDefault="00CD2965" w:rsidP="00965E16">
      <w:pPr>
        <w:ind w:left="720"/>
      </w:pPr>
    </w:p>
    <w:p w:rsidR="00CD2965" w:rsidRDefault="00CD2965"/>
    <w:p w:rsidR="006C1E3D" w:rsidRDefault="006C1E3D"/>
    <w:sectPr w:rsidR="006C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6EEC"/>
    <w:multiLevelType w:val="hybridMultilevel"/>
    <w:tmpl w:val="47FC1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EC84EB5"/>
    <w:multiLevelType w:val="hybridMultilevel"/>
    <w:tmpl w:val="92846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27"/>
    <w:rsid w:val="0039644D"/>
    <w:rsid w:val="003E62BF"/>
    <w:rsid w:val="005A475C"/>
    <w:rsid w:val="005F3827"/>
    <w:rsid w:val="0065603D"/>
    <w:rsid w:val="006C1E3D"/>
    <w:rsid w:val="00965E16"/>
    <w:rsid w:val="00A130AA"/>
    <w:rsid w:val="00BE5A60"/>
    <w:rsid w:val="00C14F21"/>
    <w:rsid w:val="00CD2965"/>
    <w:rsid w:val="00D90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6072"/>
  <w15:chartTrackingRefBased/>
  <w15:docId w15:val="{E570AA40-B89B-45F1-BE31-F8B5359D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B904-95FF-4F5E-BB22-75DC13EF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A297C259.dotm</Template>
  <TotalTime>107</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2</cp:revision>
  <dcterms:created xsi:type="dcterms:W3CDTF">2017-06-22T12:15:00Z</dcterms:created>
  <dcterms:modified xsi:type="dcterms:W3CDTF">2017-06-22T14:02:00Z</dcterms:modified>
</cp:coreProperties>
</file>