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75C" w:rsidRDefault="00EB3AE6">
      <w:r>
        <w:t xml:space="preserve">Processing went well over the weekend.  </w:t>
      </w:r>
    </w:p>
    <w:p w:rsidR="00C41BA2" w:rsidRDefault="00C41BA2">
      <w:r>
        <w:t>FTE reports have been updated.  You will have to look at expired collections to see them</w:t>
      </w:r>
      <w:r w:rsidR="000B2457">
        <w:t>.</w:t>
      </w:r>
    </w:p>
    <w:p w:rsidR="00C41BA2" w:rsidRDefault="00C41BA2">
      <w:r>
        <w:t xml:space="preserve">Appeals windows are </w:t>
      </w:r>
      <w:r w:rsidR="000B2457">
        <w:t xml:space="preserve">open – I sent an email on </w:t>
      </w:r>
      <w:r w:rsidR="00E01B65">
        <w:t>Monday with</w:t>
      </w:r>
      <w:r>
        <w:t xml:space="preserve"> the windows that are open and the closing dates</w:t>
      </w:r>
    </w:p>
    <w:p w:rsidR="00914FEC" w:rsidRDefault="000A1737">
      <w:r>
        <w:t>The appeals</w:t>
      </w:r>
      <w:r w:rsidR="00C41BA2">
        <w:t xml:space="preserve"> will be reviewed on a rolling basis and as they are approved your manifest will reopen for you to submit data.  The closing date for all appeals data to be back to ODE is August 14</w:t>
      </w:r>
      <w:r w:rsidR="00C41BA2" w:rsidRPr="00C41BA2">
        <w:rPr>
          <w:vertAlign w:val="superscript"/>
        </w:rPr>
        <w:t>th</w:t>
      </w:r>
      <w:r w:rsidR="000B2457">
        <w:t xml:space="preserve"> by 5:00 p.m.  DORP </w:t>
      </w:r>
      <w:r w:rsidR="00C41BA2">
        <w:t xml:space="preserve"> is the</w:t>
      </w:r>
      <w:r w:rsidR="00914FEC">
        <w:t xml:space="preserve"> only exception and it is due by August 2</w:t>
      </w:r>
      <w:r w:rsidR="00914FEC" w:rsidRPr="00914FEC">
        <w:rPr>
          <w:vertAlign w:val="superscript"/>
        </w:rPr>
        <w:t>nd</w:t>
      </w:r>
      <w:r w:rsidR="00914FEC">
        <w:t>.</w:t>
      </w:r>
    </w:p>
    <w:p w:rsidR="00914FEC" w:rsidRDefault="00914FEC">
      <w:r>
        <w:t>ODE will load data nightly, and processing each night at 5:00.  Reports will update as well as the SDC</w:t>
      </w:r>
    </w:p>
    <w:p w:rsidR="00914FEC" w:rsidRDefault="00914FEC">
      <w:r>
        <w:t>There is one exception –This Wednesday</w:t>
      </w:r>
      <w:r w:rsidR="00C718F7">
        <w:t>- tonight -</w:t>
      </w:r>
      <w:r>
        <w:t xml:space="preserve"> since there will be very little if any appeal data to load ODE will not update the SDC until this weekend. </w:t>
      </w:r>
    </w:p>
    <w:p w:rsidR="00914FEC" w:rsidRDefault="00914FEC">
      <w:r>
        <w:t xml:space="preserve">ODE is strongly encouraging districts to load </w:t>
      </w:r>
      <w:r w:rsidR="00C718F7">
        <w:t xml:space="preserve">and submit </w:t>
      </w:r>
      <w:r>
        <w:t>appeal data by the 11</w:t>
      </w:r>
      <w:r w:rsidRPr="00914FEC">
        <w:rPr>
          <w:vertAlign w:val="superscript"/>
        </w:rPr>
        <w:t>th</w:t>
      </w:r>
      <w:r w:rsidR="00C718F7">
        <w:t xml:space="preserve"> so you</w:t>
      </w:r>
      <w:r>
        <w:t xml:space="preserve"> can see updated data on the 14 prior to the close of the appeals window.</w:t>
      </w:r>
    </w:p>
    <w:p w:rsidR="00914FEC" w:rsidRDefault="00914FEC">
      <w:r>
        <w:t>If you are unsure if you should file an appeal, con</w:t>
      </w:r>
      <w:r w:rsidR="004052E6">
        <w:t>tact the Office of Data Quality</w:t>
      </w:r>
      <w:r w:rsidR="000A1737">
        <w:t xml:space="preserve"> </w:t>
      </w:r>
      <w:hyperlink r:id="rId5" w:history="1">
        <w:r w:rsidR="000A1737">
          <w:rPr>
            <w:rStyle w:val="Hyperlink"/>
          </w:rPr>
          <w:t>dataquality@education.ohio.gov</w:t>
        </w:r>
      </w:hyperlink>
      <w:r w:rsidR="000A1737">
        <w:t>.</w:t>
      </w:r>
      <w:r w:rsidR="004052E6">
        <w:t xml:space="preserve"> or ask for us to put in a Help Desk ticket and ODE will give their opinion on whether or not an appeal should be filed.  In the end it is up to the district as to whether to file an appeal.</w:t>
      </w:r>
    </w:p>
    <w:p w:rsidR="00914FEC" w:rsidRPr="00306E06" w:rsidRDefault="00306E06">
      <w:pPr>
        <w:rPr>
          <w:b/>
          <w:u w:val="single"/>
        </w:rPr>
      </w:pPr>
      <w:r w:rsidRPr="00306E06">
        <w:rPr>
          <w:b/>
          <w:u w:val="single"/>
        </w:rPr>
        <w:t>Assessment Appeals</w:t>
      </w:r>
    </w:p>
    <w:p w:rsidR="00914FEC" w:rsidRDefault="00914FEC">
      <w:r>
        <w:t xml:space="preserve">If </w:t>
      </w:r>
      <w:r w:rsidR="000A1737">
        <w:t>you find that you</w:t>
      </w:r>
      <w:r>
        <w:t xml:space="preserve"> still have students on the missing assessment lists and what you would report as a reason not taken will pull them out of the accountability such as a group of students in a course that was not given the EOC test there is no need to appeal.  If </w:t>
      </w:r>
      <w:r w:rsidR="000A1737">
        <w:t>you have a group of</w:t>
      </w:r>
      <w:r>
        <w:t xml:space="preserve"> the students left on your list </w:t>
      </w:r>
      <w:r w:rsidR="000A1737">
        <w:t xml:space="preserve">that </w:t>
      </w:r>
      <w:r>
        <w:t>are move</w:t>
      </w:r>
      <w:r w:rsidR="000A1737">
        <w:t xml:space="preserve"> in or </w:t>
      </w:r>
      <w:r w:rsidR="000B2457">
        <w:t>out records</w:t>
      </w:r>
      <w:r w:rsidR="000A1737">
        <w:t xml:space="preserve"> (</w:t>
      </w:r>
      <w:r w:rsidR="000B2457">
        <w:t>J) again</w:t>
      </w:r>
      <w:r>
        <w:t xml:space="preserve"> no need to appeal as they will be taken out of accountability.  You need to be ready to answer any questions </w:t>
      </w:r>
      <w:r w:rsidR="00C718F7">
        <w:t xml:space="preserve"> </w:t>
      </w:r>
      <w:r>
        <w:t>ODE might ask of you about the student as to why they would have been a move record.</w:t>
      </w:r>
    </w:p>
    <w:p w:rsidR="004052E6" w:rsidRDefault="004052E6">
      <w:r>
        <w:t xml:space="preserve">ODE is </w:t>
      </w:r>
      <w:r w:rsidR="00C718F7">
        <w:t xml:space="preserve">still </w:t>
      </w:r>
      <w:r>
        <w:t>working on the missing lists.  It would be a good Idea to go in and check them every couple days to see if more students are coming off your list.  You should not see more students placed on your list.</w:t>
      </w:r>
    </w:p>
    <w:p w:rsidR="00515DDD" w:rsidRDefault="00515DDD">
      <w:r>
        <w:t>Only students with an assessment record reported are included in accountability.  So if you have a student that should be figured into accountability</w:t>
      </w:r>
      <w:r w:rsidR="000A1737">
        <w:t xml:space="preserve"> even if it is a student that would count as </w:t>
      </w:r>
      <w:r w:rsidR="000B2457">
        <w:t>non-tested, that</w:t>
      </w:r>
      <w:r>
        <w:t xml:space="preserve"> would be a reason to appeal.</w:t>
      </w:r>
    </w:p>
    <w:p w:rsidR="00F87DF2" w:rsidRDefault="00F87DF2">
      <w:r>
        <w:t xml:space="preserve">If you did not update your Biology scores based on the files tab in the DC, for the districts that I sent out, you do </w:t>
      </w:r>
      <w:r w:rsidRPr="00F87DF2">
        <w:rPr>
          <w:b/>
        </w:rPr>
        <w:t xml:space="preserve">NOT </w:t>
      </w:r>
      <w:r>
        <w:t xml:space="preserve">need to file an appeal.  Here is the reply from ODE as to what will happen </w:t>
      </w:r>
    </w:p>
    <w:p w:rsidR="00F87DF2" w:rsidRPr="00F87DF2" w:rsidRDefault="00F87DF2" w:rsidP="00F87DF2">
      <w:pPr>
        <w:autoSpaceDE w:val="0"/>
        <w:autoSpaceDN w:val="0"/>
        <w:adjustRightInd w:val="0"/>
        <w:spacing w:after="0" w:line="240" w:lineRule="auto"/>
        <w:rPr>
          <w:rFonts w:ascii="Microsoft Sans Serif" w:hAnsi="Microsoft Sans Serif" w:cs="Microsoft Sans Serif"/>
          <w:color w:val="FF0000"/>
          <w:sz w:val="20"/>
          <w:szCs w:val="20"/>
        </w:rPr>
      </w:pPr>
      <w:r w:rsidRPr="00F87DF2">
        <w:rPr>
          <w:rFonts w:ascii="Microsoft Sans Serif" w:hAnsi="Microsoft Sans Serif" w:cs="Microsoft Sans Serif"/>
          <w:color w:val="FF0000"/>
          <w:sz w:val="20"/>
          <w:szCs w:val="20"/>
        </w:rPr>
        <w:t xml:space="preserve">This file (and an email from the ODE Office for Assessment) was sent out to the 200+ districts only (3,000 students statewide) that had incorrect scores originally given to them by AIR.  The corrected Biology scores will be updated here at </w:t>
      </w:r>
      <w:r w:rsidRPr="00F87DF2">
        <w:rPr>
          <w:rFonts w:ascii="Microsoft Sans Serif" w:hAnsi="Microsoft Sans Serif" w:cs="Microsoft Sans Serif"/>
          <w:color w:val="FF0000"/>
          <w:sz w:val="20"/>
          <w:szCs w:val="20"/>
        </w:rPr>
        <w:t>ODE;</w:t>
      </w:r>
      <w:r w:rsidRPr="00F87DF2">
        <w:rPr>
          <w:rFonts w:ascii="Microsoft Sans Serif" w:hAnsi="Microsoft Sans Serif" w:cs="Microsoft Sans Serif"/>
          <w:color w:val="FF0000"/>
          <w:sz w:val="20"/>
          <w:szCs w:val="20"/>
        </w:rPr>
        <w:t xml:space="preserve"> </w:t>
      </w:r>
      <w:r w:rsidRPr="00F87DF2">
        <w:rPr>
          <w:rFonts w:ascii="Microsoft Sans Serif" w:hAnsi="Microsoft Sans Serif" w:cs="Microsoft Sans Serif"/>
          <w:color w:val="FF0000"/>
          <w:sz w:val="20"/>
          <w:szCs w:val="20"/>
        </w:rPr>
        <w:t>therefore,</w:t>
      </w:r>
      <w:r w:rsidRPr="00F87DF2">
        <w:rPr>
          <w:rFonts w:ascii="Microsoft Sans Serif" w:hAnsi="Microsoft Sans Serif" w:cs="Microsoft Sans Serif"/>
          <w:color w:val="FF0000"/>
          <w:sz w:val="20"/>
          <w:szCs w:val="20"/>
        </w:rPr>
        <w:t xml:space="preserve"> they need not report them or file an appeal.  They could however report them in a later collection windows (G or future Assessment collection) if they so choose.</w:t>
      </w:r>
    </w:p>
    <w:p w:rsidR="00F87DF2" w:rsidRPr="00F87DF2" w:rsidRDefault="00F87DF2" w:rsidP="00F87DF2">
      <w:pPr>
        <w:autoSpaceDE w:val="0"/>
        <w:autoSpaceDN w:val="0"/>
        <w:adjustRightInd w:val="0"/>
        <w:spacing w:after="0" w:line="240" w:lineRule="auto"/>
        <w:rPr>
          <w:rFonts w:ascii="Microsoft Sans Serif" w:hAnsi="Microsoft Sans Serif" w:cs="Microsoft Sans Serif"/>
          <w:color w:val="FF0000"/>
          <w:sz w:val="20"/>
          <w:szCs w:val="20"/>
        </w:rPr>
      </w:pPr>
      <w:r w:rsidRPr="00F87DF2">
        <w:rPr>
          <w:rFonts w:ascii="Microsoft Sans Serif" w:hAnsi="Microsoft Sans Serif" w:cs="Microsoft Sans Serif"/>
          <w:color w:val="FF0000"/>
          <w:sz w:val="20"/>
          <w:szCs w:val="20"/>
        </w:rPr>
        <w:t> </w:t>
      </w:r>
    </w:p>
    <w:p w:rsidR="00F87DF2" w:rsidRPr="00F87DF2" w:rsidRDefault="00F87DF2" w:rsidP="00F87DF2">
      <w:pPr>
        <w:autoSpaceDE w:val="0"/>
        <w:autoSpaceDN w:val="0"/>
        <w:adjustRightInd w:val="0"/>
        <w:spacing w:after="0" w:line="240" w:lineRule="auto"/>
        <w:rPr>
          <w:rFonts w:ascii="Microsoft Sans Serif" w:hAnsi="Microsoft Sans Serif" w:cs="Microsoft Sans Serif"/>
          <w:color w:val="FF0000"/>
          <w:sz w:val="20"/>
          <w:szCs w:val="20"/>
        </w:rPr>
      </w:pPr>
      <w:r w:rsidRPr="00F87DF2">
        <w:rPr>
          <w:rFonts w:ascii="Microsoft Sans Serif" w:hAnsi="Microsoft Sans Serif" w:cs="Microsoft Sans Serif"/>
          <w:color w:val="FF0000"/>
          <w:sz w:val="20"/>
          <w:szCs w:val="20"/>
        </w:rPr>
        <w:t>Chad</w:t>
      </w:r>
    </w:p>
    <w:p w:rsidR="00F87DF2" w:rsidRDefault="00F87DF2">
      <w:bookmarkStart w:id="0" w:name="_GoBack"/>
      <w:bookmarkEnd w:id="0"/>
    </w:p>
    <w:p w:rsidR="00F87DF2" w:rsidRPr="00F87DF2" w:rsidRDefault="00F87DF2"/>
    <w:p w:rsidR="00515DDD" w:rsidRPr="00306E06" w:rsidRDefault="000B2457">
      <w:pPr>
        <w:rPr>
          <w:b/>
          <w:u w:val="single"/>
        </w:rPr>
      </w:pPr>
      <w:r w:rsidRPr="00306E06">
        <w:rPr>
          <w:b/>
          <w:u w:val="single"/>
        </w:rPr>
        <w:t>Student</w:t>
      </w:r>
      <w:r>
        <w:rPr>
          <w:b/>
          <w:u w:val="single"/>
        </w:rPr>
        <w:t xml:space="preserve"> Appeal</w:t>
      </w:r>
    </w:p>
    <w:p w:rsidR="00DF26B5" w:rsidRDefault="000A1737">
      <w:r>
        <w:t xml:space="preserve">This will be your ONLY opportunity to file an appeal for student related </w:t>
      </w:r>
      <w:r w:rsidR="000B2457">
        <w:t>data.</w:t>
      </w:r>
      <w:r w:rsidR="00515DDD">
        <w:t xml:space="preserve">  This is different than prior years. </w:t>
      </w:r>
      <w:r w:rsidR="00DF26B5">
        <w:t xml:space="preserve">In prior </w:t>
      </w:r>
      <w:r w:rsidR="000B2457">
        <w:t xml:space="preserve">years </w:t>
      </w:r>
      <w:r w:rsidR="00DF26B5">
        <w:t>districts in some situations</w:t>
      </w:r>
      <w:r>
        <w:t xml:space="preserve"> were </w:t>
      </w:r>
      <w:r w:rsidR="000B2457">
        <w:t>allowed further</w:t>
      </w:r>
      <w:r w:rsidR="00DF26B5">
        <w:t xml:space="preserve"> modify S data</w:t>
      </w:r>
      <w:r>
        <w:t xml:space="preserve"> later in the funding appeal window</w:t>
      </w:r>
      <w:r w:rsidR="00DF26B5">
        <w:t>.  That will not be the case this year.  Anything that is in the S collections that impacts funding must be put into an appeal by the 8</w:t>
      </w:r>
      <w:r w:rsidR="00DF26B5" w:rsidRPr="00DF26B5">
        <w:rPr>
          <w:vertAlign w:val="superscript"/>
        </w:rPr>
        <w:t>th</w:t>
      </w:r>
      <w:r w:rsidR="00DF26B5">
        <w:t>. This would include anything that loads into SOES- missing addresses.  Any data loaded into tuition, any data that affects the FTE reports –</w:t>
      </w:r>
      <w:r>
        <w:t xml:space="preserve">LEP, </w:t>
      </w:r>
      <w:r w:rsidR="000B2457">
        <w:t>Disability,</w:t>
      </w:r>
      <w:r>
        <w:t xml:space="preserve"> D</w:t>
      </w:r>
      <w:r w:rsidR="00DF26B5">
        <w:t>isadvantagement.  Please check your reports to make sure that you do not have anything to appeal as far as student data.</w:t>
      </w:r>
    </w:p>
    <w:p w:rsidR="000A1737" w:rsidRPr="000A1737" w:rsidRDefault="000A1737">
      <w:pPr>
        <w:rPr>
          <w:b/>
          <w:u w:val="single"/>
        </w:rPr>
      </w:pPr>
      <w:r w:rsidRPr="000A1737">
        <w:rPr>
          <w:b/>
          <w:u w:val="single"/>
        </w:rPr>
        <w:t>Funding Appeal</w:t>
      </w:r>
    </w:p>
    <w:p w:rsidR="00DF26B5" w:rsidRDefault="00306E06">
      <w:r>
        <w:t>There will be a</w:t>
      </w:r>
      <w:r w:rsidR="000B2457">
        <w:t xml:space="preserve"> F</w:t>
      </w:r>
      <w:r w:rsidR="00D70CCD">
        <w:t xml:space="preserve">unding </w:t>
      </w:r>
      <w:r w:rsidR="000B2457">
        <w:t>Appeal-This</w:t>
      </w:r>
      <w:r w:rsidR="00391718">
        <w:t xml:space="preserve"> could </w:t>
      </w:r>
      <w:r w:rsidR="000B2457">
        <w:t>include -</w:t>
      </w:r>
      <w:r w:rsidR="00DF26B5">
        <w:t xml:space="preserve"> flagging, CTE funding, (exception of grade level and disadvantagement) Calendar data, FTE adjustments due to another districts </w:t>
      </w:r>
      <w:r>
        <w:t>error</w:t>
      </w:r>
      <w:r w:rsidR="00DF26B5">
        <w:t xml:space="preserve"> that caused you to loose funding.  </w:t>
      </w:r>
    </w:p>
    <w:p w:rsidR="00DF26B5" w:rsidRDefault="00DF26B5">
      <w:r>
        <w:t>Flagging will be open until September 15</w:t>
      </w:r>
      <w:r w:rsidR="00306E06" w:rsidRPr="00DF26B5">
        <w:rPr>
          <w:vertAlign w:val="superscript"/>
        </w:rPr>
        <w:t>th</w:t>
      </w:r>
      <w:r w:rsidR="00306E06">
        <w:t>, prior</w:t>
      </w:r>
      <w:r>
        <w:t xml:space="preserve"> to the funding appeal window opening.</w:t>
      </w:r>
    </w:p>
    <w:p w:rsidR="00391718" w:rsidRPr="00391718" w:rsidRDefault="00391718">
      <w:pPr>
        <w:rPr>
          <w:b/>
          <w:u w:val="single"/>
        </w:rPr>
      </w:pPr>
      <w:r w:rsidRPr="00391718">
        <w:rPr>
          <w:b/>
          <w:u w:val="single"/>
        </w:rPr>
        <w:t xml:space="preserve">Payments </w:t>
      </w:r>
    </w:p>
    <w:p w:rsidR="00DF26B5" w:rsidRDefault="00391718">
      <w:r>
        <w:t>ODE</w:t>
      </w:r>
      <w:r w:rsidR="00DF26B5">
        <w:t xml:space="preserve"> will be using the data from last weekend to calculate the final #1 payment for all entities</w:t>
      </w:r>
    </w:p>
    <w:p w:rsidR="00DF26B5" w:rsidRDefault="00DF26B5">
      <w:r>
        <w:t xml:space="preserve">ODE pulled CTE data last weekend to check student data that could have been updated.  </w:t>
      </w:r>
      <w:r w:rsidR="00306E06">
        <w:t>The CTE</w:t>
      </w:r>
      <w:r>
        <w:t xml:space="preserve"> reports</w:t>
      </w:r>
      <w:r w:rsidR="00391718">
        <w:t xml:space="preserve"> will be refreshed this week.  </w:t>
      </w:r>
      <w:r>
        <w:t xml:space="preserve"> </w:t>
      </w:r>
    </w:p>
    <w:p w:rsidR="00306E06" w:rsidRDefault="00306E06">
      <w:r>
        <w:t>Final</w:t>
      </w:r>
      <w:r w:rsidR="00DF26B5">
        <w:t xml:space="preserve"> #1 </w:t>
      </w:r>
      <w:r>
        <w:t>payment</w:t>
      </w:r>
      <w:r w:rsidR="00DF26B5">
        <w:t xml:space="preserve"> will be in the August #2 payment for districts and ESC</w:t>
      </w:r>
      <w:r>
        <w:t xml:space="preserve"> and the</w:t>
      </w:r>
      <w:r w:rsidR="000A1737">
        <w:t xml:space="preserve"> </w:t>
      </w:r>
      <w:r>
        <w:t>September Co</w:t>
      </w:r>
      <w:r w:rsidR="000B2457">
        <w:t xml:space="preserve">mmunity school and JVSD payment. </w:t>
      </w:r>
    </w:p>
    <w:p w:rsidR="00306E06" w:rsidRPr="0066076D" w:rsidRDefault="00306E06">
      <w:pPr>
        <w:rPr>
          <w:b/>
          <w:u w:val="single"/>
        </w:rPr>
      </w:pPr>
      <w:r w:rsidRPr="0066076D">
        <w:rPr>
          <w:b/>
          <w:u w:val="single"/>
        </w:rPr>
        <w:t xml:space="preserve">Collections that will be opening for FY17 </w:t>
      </w:r>
    </w:p>
    <w:p w:rsidR="00306E06" w:rsidRDefault="00306E06">
      <w:r w:rsidRPr="000B2457">
        <w:rPr>
          <w:b/>
        </w:rPr>
        <w:t>CTE</w:t>
      </w:r>
      <w:r>
        <w:t>-  Now Open</w:t>
      </w:r>
      <w:r w:rsidR="0066076D">
        <w:t xml:space="preserve">- Assessment transfer out of the 16/17 </w:t>
      </w:r>
      <w:r w:rsidR="000A1737">
        <w:t>school year</w:t>
      </w:r>
    </w:p>
    <w:p w:rsidR="00306E06" w:rsidRDefault="00306E06">
      <w:r w:rsidRPr="000B2457">
        <w:rPr>
          <w:b/>
        </w:rPr>
        <w:t>ACT</w:t>
      </w:r>
      <w:r>
        <w:t>-Now Open- Will accept all ACT records for all students, should have missing list which will be just for Juniors</w:t>
      </w:r>
      <w:r w:rsidR="0066076D">
        <w:t>- Assessment transfer out of the 16/17 school year</w:t>
      </w:r>
    </w:p>
    <w:p w:rsidR="00306E06" w:rsidRDefault="00306E06">
      <w:r w:rsidRPr="000B2457">
        <w:rPr>
          <w:b/>
        </w:rPr>
        <w:t>Grad</w:t>
      </w:r>
      <w:r>
        <w:t xml:space="preserve"> -not open yet </w:t>
      </w:r>
      <w:r w:rsidR="000B2457">
        <w:t>– Later this week.  S transfer out of 16/17 school year. It will pull data reporting in FY18.</w:t>
      </w:r>
    </w:p>
    <w:p w:rsidR="00306E06" w:rsidRDefault="00306E06">
      <w:r w:rsidRPr="000B2457">
        <w:rPr>
          <w:b/>
        </w:rPr>
        <w:t>Supplemental H</w:t>
      </w:r>
      <w:r>
        <w:t xml:space="preserve"> –to open in September</w:t>
      </w:r>
    </w:p>
    <w:p w:rsidR="00306E06" w:rsidRPr="0066076D" w:rsidRDefault="00306E06">
      <w:pPr>
        <w:rPr>
          <w:b/>
          <w:u w:val="single"/>
        </w:rPr>
      </w:pPr>
      <w:r w:rsidRPr="0066076D">
        <w:rPr>
          <w:b/>
          <w:u w:val="single"/>
        </w:rPr>
        <w:t>Collections for FY18</w:t>
      </w:r>
    </w:p>
    <w:p w:rsidR="00BD2565" w:rsidRDefault="00BD2565">
      <w:r w:rsidRPr="000A1737">
        <w:rPr>
          <w:b/>
        </w:rPr>
        <w:t>SCR</w:t>
      </w:r>
      <w:r>
        <w:t xml:space="preserve">- Now Open </w:t>
      </w:r>
      <w:r w:rsidR="0066076D">
        <w:t>– S transfer out of the 17/18 school year- Even though it is open now you have 30 days from your first day of school to report your students, then it is 30 for each newly enrolled student</w:t>
      </w:r>
    </w:p>
    <w:p w:rsidR="00BD2565" w:rsidRDefault="00BD2565">
      <w:r w:rsidRPr="000A1737">
        <w:rPr>
          <w:b/>
        </w:rPr>
        <w:t>Calendar</w:t>
      </w:r>
      <w:r>
        <w:t xml:space="preserve">- Now Open </w:t>
      </w:r>
      <w:r w:rsidR="0066076D">
        <w:t>– C transfer out of the 17/18 school year- If you have your basic calendar in you can go ahead and send an initial over so that ODE can at least see 1</w:t>
      </w:r>
      <w:r w:rsidR="0066076D" w:rsidRPr="0066076D">
        <w:rPr>
          <w:vertAlign w:val="superscript"/>
        </w:rPr>
        <w:t>st</w:t>
      </w:r>
      <w:r w:rsidR="0066076D">
        <w:t xml:space="preserve"> and last days. </w:t>
      </w:r>
    </w:p>
    <w:p w:rsidR="00BD2565" w:rsidRDefault="00BD2565">
      <w:r w:rsidRPr="000A1737">
        <w:rPr>
          <w:b/>
        </w:rPr>
        <w:t>SOES</w:t>
      </w:r>
      <w:r>
        <w:t xml:space="preserve"> – </w:t>
      </w:r>
      <w:r w:rsidR="000A1737">
        <w:t xml:space="preserve"> Opening soon-</w:t>
      </w:r>
      <w:r>
        <w:t xml:space="preserve">SOES pull for October payment will be pulled in early </w:t>
      </w:r>
      <w:r w:rsidR="0066076D">
        <w:t>September- try to report as soon as possible – S transfer out of 17/18</w:t>
      </w:r>
    </w:p>
    <w:p w:rsidR="00BD2565" w:rsidRDefault="00BD2565">
      <w:r w:rsidRPr="000A1737">
        <w:rPr>
          <w:b/>
        </w:rPr>
        <w:lastRenderedPageBreak/>
        <w:t xml:space="preserve">Retention </w:t>
      </w:r>
      <w:r>
        <w:t>–Now Open</w:t>
      </w:r>
      <w:r w:rsidR="0066076D">
        <w:t>- S transfer out of the 17/18 school year.  Will only collect retention reason for EVERY student- This will be your only opportunity to report retentions.  Remember to get a list of students from your principals that did not pass the Reading with a 700 or a promotion score of 44, and were promoted to 4</w:t>
      </w:r>
      <w:r w:rsidR="0066076D" w:rsidRPr="0066076D">
        <w:rPr>
          <w:vertAlign w:val="superscript"/>
        </w:rPr>
        <w:t>th</w:t>
      </w:r>
      <w:r w:rsidR="0066076D">
        <w:t xml:space="preserve"> due to a reason that would need a retention reason reported.  I have attached the retention check list to this email  </w:t>
      </w:r>
    </w:p>
    <w:p w:rsidR="00BD2565" w:rsidRDefault="00BD2565">
      <w:r w:rsidRPr="000A1737">
        <w:rPr>
          <w:b/>
        </w:rPr>
        <w:t>1</w:t>
      </w:r>
      <w:r w:rsidR="000A1737" w:rsidRPr="000A1737">
        <w:rPr>
          <w:b/>
          <w:vertAlign w:val="superscript"/>
        </w:rPr>
        <w:t>st</w:t>
      </w:r>
      <w:r w:rsidR="000A1737">
        <w:rPr>
          <w:b/>
        </w:rPr>
        <w:t xml:space="preserve"> </w:t>
      </w:r>
      <w:r w:rsidRPr="000A1737">
        <w:rPr>
          <w:b/>
        </w:rPr>
        <w:t>TRD</w:t>
      </w:r>
      <w:r w:rsidR="0066076D">
        <w:t>-</w:t>
      </w:r>
      <w:r>
        <w:t xml:space="preserve"> Early September</w:t>
      </w:r>
      <w:r w:rsidR="0066076D">
        <w:t xml:space="preserve">- S transfer out of the 17/18 school year </w:t>
      </w:r>
    </w:p>
    <w:p w:rsidR="00BD2565" w:rsidRDefault="00BD2565">
      <w:r w:rsidRPr="000A1737">
        <w:rPr>
          <w:b/>
        </w:rPr>
        <w:t>Staff</w:t>
      </w:r>
      <w:r>
        <w:t xml:space="preserve"> – Early October</w:t>
      </w:r>
      <w:r w:rsidR="0066076D">
        <w:t>- L Transfer out of the 17/18 school year and a USPS SIF Collection.</w:t>
      </w:r>
    </w:p>
    <w:p w:rsidR="00C41BA2" w:rsidRDefault="00C41BA2">
      <w:r>
        <w:t xml:space="preserve"> </w:t>
      </w:r>
    </w:p>
    <w:p w:rsidR="00C718F7" w:rsidRDefault="00C718F7"/>
    <w:sectPr w:rsidR="00C71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AE6"/>
    <w:rsid w:val="000A1737"/>
    <w:rsid w:val="000B2457"/>
    <w:rsid w:val="00185F7A"/>
    <w:rsid w:val="00306E06"/>
    <w:rsid w:val="00391718"/>
    <w:rsid w:val="004052E6"/>
    <w:rsid w:val="00515DDD"/>
    <w:rsid w:val="005A475C"/>
    <w:rsid w:val="0066076D"/>
    <w:rsid w:val="00914FEC"/>
    <w:rsid w:val="00BD2565"/>
    <w:rsid w:val="00C41BA2"/>
    <w:rsid w:val="00C718F7"/>
    <w:rsid w:val="00D70CCD"/>
    <w:rsid w:val="00DF26B5"/>
    <w:rsid w:val="00E01B65"/>
    <w:rsid w:val="00EB3AE6"/>
    <w:rsid w:val="00F8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7764"/>
  <w15:chartTrackingRefBased/>
  <w15:docId w15:val="{26AE4AA4-BB4C-4C4A-AD54-877915F5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17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ataquality@education.ohi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6E330-15BD-47B4-9F57-2C79D92E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E414F1F5.dotm</Template>
  <TotalTime>243</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MVECA</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Wilson</dc:creator>
  <cp:keywords/>
  <dc:description/>
  <cp:lastModifiedBy>Karen Wilson</cp:lastModifiedBy>
  <cp:revision>4</cp:revision>
  <dcterms:created xsi:type="dcterms:W3CDTF">2017-08-01T17:19:00Z</dcterms:created>
  <dcterms:modified xsi:type="dcterms:W3CDTF">2017-08-02T13:38:00Z</dcterms:modified>
</cp:coreProperties>
</file>