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9B" w:rsidRPr="00145B2B" w:rsidRDefault="00D2329B" w:rsidP="00D2329B">
      <w:pPr>
        <w:spacing w:after="0" w:line="240" w:lineRule="auto"/>
        <w:rPr>
          <w:b/>
          <w:i/>
          <w:u w:val="single"/>
        </w:rPr>
      </w:pPr>
      <w:r w:rsidRPr="00145B2B">
        <w:rPr>
          <w:b/>
          <w:i/>
          <w:u w:val="single"/>
        </w:rPr>
        <w:t>Senior Capstone Project for Non Attending Seniors</w:t>
      </w:r>
    </w:p>
    <w:p w:rsidR="00D2329B" w:rsidRDefault="00D2329B" w:rsidP="00D2329B">
      <w:pPr>
        <w:spacing w:after="0" w:line="240" w:lineRule="auto"/>
      </w:pPr>
    </w:p>
    <w:p w:rsidR="00145B2B" w:rsidRDefault="00145B2B" w:rsidP="00D2329B">
      <w:pPr>
        <w:spacing w:after="0" w:line="240" w:lineRule="auto"/>
      </w:pPr>
    </w:p>
    <w:p w:rsidR="00145B2B" w:rsidRDefault="00145B2B" w:rsidP="00D2329B">
      <w:pPr>
        <w:spacing w:after="0" w:line="240" w:lineRule="auto"/>
      </w:pPr>
    </w:p>
    <w:p w:rsidR="00D2329B" w:rsidRPr="00145B2B" w:rsidRDefault="00D2329B" w:rsidP="00D2329B">
      <w:pPr>
        <w:spacing w:after="0" w:line="240" w:lineRule="auto"/>
        <w:rPr>
          <w:b/>
        </w:rPr>
      </w:pPr>
      <w:r w:rsidRPr="00145B2B">
        <w:rPr>
          <w:b/>
        </w:rPr>
        <w:t xml:space="preserve">Project Part 1 - JOB SHADOWING </w:t>
      </w:r>
    </w:p>
    <w:p w:rsidR="00D2329B" w:rsidRDefault="00D2329B" w:rsidP="00D2329B">
      <w:pPr>
        <w:spacing w:after="0" w:line="240" w:lineRule="auto"/>
      </w:pPr>
    </w:p>
    <w:p w:rsidR="00D2329B" w:rsidRDefault="00D2329B" w:rsidP="00D2329B">
      <w:pPr>
        <w:spacing w:after="0" w:line="240" w:lineRule="auto"/>
      </w:pPr>
      <w:r w:rsidRPr="00145B2B">
        <w:rPr>
          <w:i/>
        </w:rPr>
        <w:t>Requirements</w:t>
      </w:r>
      <w:r>
        <w:t xml:space="preserve">: </w:t>
      </w:r>
    </w:p>
    <w:p w:rsidR="00145B2B" w:rsidRDefault="00145B2B" w:rsidP="00145B2B">
      <w:pPr>
        <w:pStyle w:val="ListParagraph"/>
        <w:numPr>
          <w:ilvl w:val="0"/>
          <w:numId w:val="16"/>
        </w:numPr>
        <w:spacing w:after="0" w:line="240" w:lineRule="auto"/>
      </w:pPr>
      <w:r>
        <w:t>Complete 30 hours of job shadowing experience with your selected mentor</w:t>
      </w:r>
    </w:p>
    <w:p w:rsidR="00145B2B" w:rsidRDefault="00145B2B" w:rsidP="00145B2B">
      <w:pPr>
        <w:pStyle w:val="ListParagraph"/>
        <w:numPr>
          <w:ilvl w:val="1"/>
          <w:numId w:val="16"/>
        </w:numPr>
        <w:spacing w:after="0" w:line="240" w:lineRule="auto"/>
      </w:pPr>
      <w:r>
        <w:t>Log the hours and activities performed on the log sheet</w:t>
      </w:r>
    </w:p>
    <w:p w:rsidR="00145B2B" w:rsidRDefault="00145B2B" w:rsidP="00145B2B">
      <w:pPr>
        <w:pStyle w:val="ListParagraph"/>
        <w:numPr>
          <w:ilvl w:val="1"/>
          <w:numId w:val="16"/>
        </w:numPr>
        <w:spacing w:after="0" w:line="240" w:lineRule="auto"/>
      </w:pPr>
      <w:r>
        <w:t xml:space="preserve">Mentor must sign off on your 30 hours  </w:t>
      </w:r>
    </w:p>
    <w:p w:rsidR="00D2329B" w:rsidRDefault="00D2329B" w:rsidP="00D2329B">
      <w:pPr>
        <w:pStyle w:val="ListParagraph"/>
        <w:numPr>
          <w:ilvl w:val="0"/>
          <w:numId w:val="16"/>
        </w:numPr>
        <w:spacing w:after="0" w:line="240" w:lineRule="auto"/>
      </w:pPr>
      <w:r>
        <w:t xml:space="preserve">Complete the job shadowing report. </w:t>
      </w:r>
    </w:p>
    <w:p w:rsidR="00D2329B" w:rsidRDefault="00D2329B" w:rsidP="00D2329B">
      <w:pPr>
        <w:pStyle w:val="ListParagraph"/>
        <w:numPr>
          <w:ilvl w:val="1"/>
          <w:numId w:val="16"/>
        </w:numPr>
        <w:spacing w:after="0" w:line="240" w:lineRule="auto"/>
      </w:pPr>
      <w:r>
        <w:t xml:space="preserve">Report can be hand written in pencil (as long as it is legible) or can be typed. </w:t>
      </w:r>
    </w:p>
    <w:p w:rsidR="00D2329B" w:rsidRDefault="00D2329B" w:rsidP="00D2329B">
      <w:pPr>
        <w:pStyle w:val="ListParagraph"/>
        <w:numPr>
          <w:ilvl w:val="1"/>
          <w:numId w:val="16"/>
        </w:numPr>
        <w:spacing w:after="0" w:line="240" w:lineRule="auto"/>
      </w:pPr>
      <w:r>
        <w:t xml:space="preserve">Complete all written response sections with complete sentences. </w:t>
      </w:r>
    </w:p>
    <w:p w:rsidR="00D2329B" w:rsidRDefault="00D2329B" w:rsidP="00D2329B">
      <w:pPr>
        <w:pStyle w:val="ListParagraph"/>
        <w:numPr>
          <w:ilvl w:val="2"/>
          <w:numId w:val="16"/>
        </w:numPr>
        <w:spacing w:after="0" w:line="240" w:lineRule="auto"/>
      </w:pPr>
      <w:r>
        <w:t xml:space="preserve">- You may need to do additional research if the information needed is not provided during your shadow experience. </w:t>
      </w:r>
    </w:p>
    <w:p w:rsidR="00D2329B" w:rsidRDefault="00D2329B" w:rsidP="00D2329B">
      <w:pPr>
        <w:pStyle w:val="ListParagraph"/>
        <w:numPr>
          <w:ilvl w:val="1"/>
          <w:numId w:val="16"/>
        </w:numPr>
        <w:spacing w:after="0" w:line="240" w:lineRule="auto"/>
      </w:pPr>
      <w:r>
        <w:t>Attach additional paper(s) if necessary.</w:t>
      </w:r>
    </w:p>
    <w:p w:rsidR="00D2329B" w:rsidRDefault="00D2329B" w:rsidP="00D2329B">
      <w:pPr>
        <w:pStyle w:val="ListParagraph"/>
        <w:numPr>
          <w:ilvl w:val="0"/>
          <w:numId w:val="16"/>
        </w:numPr>
        <w:spacing w:after="0" w:line="240" w:lineRule="auto"/>
      </w:pPr>
      <w:r>
        <w:t xml:space="preserve">Write a personal reflection/summary of your job shadow experience. </w:t>
      </w:r>
    </w:p>
    <w:p w:rsidR="00D2329B" w:rsidRDefault="00D2329B" w:rsidP="00D2329B">
      <w:pPr>
        <w:pStyle w:val="ListParagraph"/>
        <w:numPr>
          <w:ilvl w:val="1"/>
          <w:numId w:val="16"/>
        </w:numPr>
        <w:spacing w:after="0" w:line="240" w:lineRule="auto"/>
      </w:pPr>
      <w:r>
        <w:t xml:space="preserve">Must be typed; minimum two-page; use 12 font and one inch margins. </w:t>
      </w:r>
    </w:p>
    <w:p w:rsidR="00D2329B" w:rsidRDefault="00D2329B" w:rsidP="00D2329B">
      <w:pPr>
        <w:pStyle w:val="ListParagraph"/>
        <w:numPr>
          <w:ilvl w:val="1"/>
          <w:numId w:val="16"/>
        </w:numPr>
        <w:spacing w:after="0" w:line="240" w:lineRule="auto"/>
      </w:pPr>
      <w:r>
        <w:t xml:space="preserve">Additional guidelines are included at the end of this job shadow report form (pg 4) </w:t>
      </w:r>
    </w:p>
    <w:p w:rsidR="00145B2B" w:rsidRDefault="00145B2B" w:rsidP="00145B2B">
      <w:pPr>
        <w:spacing w:after="0" w:line="240" w:lineRule="auto"/>
      </w:pPr>
    </w:p>
    <w:p w:rsidR="00145B2B" w:rsidRDefault="00145B2B" w:rsidP="00145B2B">
      <w:pPr>
        <w:spacing w:after="0" w:line="240" w:lineRule="auto"/>
      </w:pPr>
    </w:p>
    <w:p w:rsidR="00145B2B" w:rsidRDefault="00145B2B" w:rsidP="00145B2B">
      <w:pPr>
        <w:spacing w:after="0" w:line="240" w:lineRule="auto"/>
      </w:pPr>
    </w:p>
    <w:p w:rsidR="00145B2B" w:rsidRPr="00145B2B" w:rsidRDefault="00145B2B" w:rsidP="00145B2B">
      <w:pPr>
        <w:spacing w:after="0" w:line="240" w:lineRule="auto"/>
        <w:rPr>
          <w:b/>
        </w:rPr>
      </w:pPr>
      <w:r w:rsidRPr="00145B2B">
        <w:rPr>
          <w:b/>
        </w:rPr>
        <w:t>Project Part 2 – COMMUNITY SERVICE</w:t>
      </w:r>
    </w:p>
    <w:p w:rsidR="00145B2B" w:rsidRDefault="00145B2B" w:rsidP="00145B2B">
      <w:pPr>
        <w:spacing w:after="0" w:line="240" w:lineRule="auto"/>
      </w:pPr>
    </w:p>
    <w:p w:rsidR="00145B2B" w:rsidRDefault="00145B2B" w:rsidP="00145B2B">
      <w:pPr>
        <w:spacing w:after="0" w:line="240" w:lineRule="auto"/>
      </w:pPr>
      <w:r w:rsidRPr="00145B2B">
        <w:rPr>
          <w:i/>
        </w:rPr>
        <w:t>Requirements</w:t>
      </w:r>
      <w:r>
        <w:t>:</w:t>
      </w:r>
    </w:p>
    <w:p w:rsidR="00145B2B" w:rsidRDefault="00145B2B" w:rsidP="00145B2B">
      <w:pPr>
        <w:pStyle w:val="ListParagraph"/>
        <w:numPr>
          <w:ilvl w:val="0"/>
          <w:numId w:val="17"/>
        </w:numPr>
        <w:spacing w:after="0" w:line="240" w:lineRule="auto"/>
      </w:pPr>
      <w:r>
        <w:t>Complete 60 hours of community service (can be related to your job shadowing area or any other area you see fit)</w:t>
      </w:r>
    </w:p>
    <w:p w:rsidR="00145B2B" w:rsidRDefault="00145B2B" w:rsidP="00145B2B">
      <w:pPr>
        <w:pStyle w:val="ListParagraph"/>
        <w:numPr>
          <w:ilvl w:val="1"/>
          <w:numId w:val="17"/>
        </w:numPr>
        <w:spacing w:after="0" w:line="240" w:lineRule="auto"/>
      </w:pPr>
      <w:r>
        <w:t>Log the hours on the Community Service Log Sheet</w:t>
      </w:r>
    </w:p>
    <w:p w:rsidR="00D2329B" w:rsidRDefault="00D2329B" w:rsidP="00D2329B">
      <w:pPr>
        <w:spacing w:after="0" w:line="240" w:lineRule="auto"/>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D2329B" w:rsidRDefault="00D2329B" w:rsidP="00D2329B">
      <w:pPr>
        <w:spacing w:after="0" w:line="240" w:lineRule="auto"/>
        <w:rPr>
          <w:b/>
          <w:u w:val="single"/>
        </w:rPr>
      </w:pPr>
    </w:p>
    <w:p w:rsidR="00145B2B" w:rsidRPr="00B16335" w:rsidRDefault="00145B2B" w:rsidP="00B16335">
      <w:pPr>
        <w:pStyle w:val="ListParagraph"/>
        <w:numPr>
          <w:ilvl w:val="1"/>
          <w:numId w:val="19"/>
        </w:numPr>
        <w:spacing w:after="0" w:line="240" w:lineRule="auto"/>
        <w:ind w:hanging="720"/>
        <w:rPr>
          <w:rFonts w:eastAsia="Times New Roman" w:cstheme="minorHAnsi"/>
          <w:sz w:val="24"/>
          <w:szCs w:val="24"/>
        </w:rPr>
      </w:pPr>
      <w:r w:rsidRPr="00B16335">
        <w:rPr>
          <w:rFonts w:eastAsia="Times New Roman" w:cstheme="minorHAnsi"/>
          <w:b/>
          <w:bCs/>
          <w:i/>
          <w:iCs/>
          <w:color w:val="000000"/>
          <w:u w:val="single"/>
        </w:rPr>
        <w:lastRenderedPageBreak/>
        <w:t>Job Shadow Log</w:t>
      </w:r>
    </w:p>
    <w:p w:rsidR="00145B2B" w:rsidRPr="008E4FBF" w:rsidRDefault="00145B2B" w:rsidP="00145B2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108"/>
        <w:gridCol w:w="1173"/>
        <w:gridCol w:w="1260"/>
        <w:gridCol w:w="1131"/>
        <w:gridCol w:w="3854"/>
        <w:gridCol w:w="818"/>
      </w:tblGrid>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center"/>
            <w:hideMark/>
          </w:tcPr>
          <w:p w:rsidR="00145B2B" w:rsidRPr="008E4FBF" w:rsidRDefault="00145B2B" w:rsidP="00F516A2">
            <w:pPr>
              <w:spacing w:after="0" w:line="240" w:lineRule="auto"/>
              <w:jc w:val="center"/>
              <w:rPr>
                <w:rFonts w:eastAsia="Times New Roman" w:cstheme="minorHAnsi"/>
                <w:sz w:val="24"/>
                <w:szCs w:val="24"/>
              </w:rPr>
            </w:pPr>
            <w:r w:rsidRPr="008E4FBF">
              <w:rPr>
                <w:rFonts w:eastAsia="Times New Roman" w:cstheme="minorHAnsi"/>
                <w:b/>
                <w:bCs/>
                <w:color w:val="000000"/>
                <w:sz w:val="20"/>
                <w:szCs w:val="20"/>
              </w:rPr>
              <w:t>Date</w:t>
            </w: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center"/>
            <w:hideMark/>
          </w:tcPr>
          <w:p w:rsidR="00145B2B" w:rsidRPr="008E4FBF" w:rsidRDefault="00145B2B" w:rsidP="00F516A2">
            <w:pPr>
              <w:spacing w:after="0" w:line="240" w:lineRule="auto"/>
              <w:jc w:val="center"/>
              <w:rPr>
                <w:rFonts w:eastAsia="Times New Roman" w:cstheme="minorHAnsi"/>
                <w:sz w:val="24"/>
                <w:szCs w:val="24"/>
              </w:rPr>
            </w:pPr>
            <w:r w:rsidRPr="008E4FBF">
              <w:rPr>
                <w:rFonts w:eastAsia="Times New Roman" w:cstheme="minorHAnsi"/>
                <w:b/>
                <w:bCs/>
                <w:color w:val="000000"/>
                <w:sz w:val="20"/>
                <w:szCs w:val="20"/>
              </w:rPr>
              <w:t>Time In</w:t>
            </w: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center"/>
            <w:hideMark/>
          </w:tcPr>
          <w:p w:rsidR="00145B2B" w:rsidRPr="008E4FBF" w:rsidRDefault="00145B2B" w:rsidP="00F516A2">
            <w:pPr>
              <w:spacing w:after="0" w:line="240" w:lineRule="auto"/>
              <w:jc w:val="center"/>
              <w:rPr>
                <w:rFonts w:eastAsia="Times New Roman" w:cstheme="minorHAnsi"/>
                <w:sz w:val="24"/>
                <w:szCs w:val="24"/>
              </w:rPr>
            </w:pPr>
            <w:r w:rsidRPr="008E4FBF">
              <w:rPr>
                <w:rFonts w:eastAsia="Times New Roman" w:cstheme="minorHAnsi"/>
                <w:b/>
                <w:bCs/>
                <w:color w:val="000000"/>
                <w:sz w:val="20"/>
                <w:szCs w:val="20"/>
              </w:rPr>
              <w:t>Time Out</w:t>
            </w:r>
          </w:p>
        </w:tc>
        <w:tc>
          <w:tcPr>
            <w:tcW w:w="1131" w:type="dxa"/>
            <w:tcBorders>
              <w:top w:val="single" w:sz="6" w:space="0" w:color="434343"/>
              <w:left w:val="single" w:sz="6" w:space="0" w:color="434343"/>
              <w:bottom w:val="single" w:sz="6" w:space="0" w:color="434343"/>
              <w:right w:val="single" w:sz="6" w:space="0" w:color="434343"/>
            </w:tcBorders>
            <w:vAlign w:val="center"/>
          </w:tcPr>
          <w:p w:rsidR="00145B2B" w:rsidRDefault="00145B2B" w:rsidP="00F516A2">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Total Hours</w:t>
            </w:r>
          </w:p>
        </w:tc>
        <w:tc>
          <w:tcPr>
            <w:tcW w:w="3854" w:type="dxa"/>
            <w:tcBorders>
              <w:top w:val="single" w:sz="6" w:space="0" w:color="434343"/>
              <w:left w:val="single" w:sz="6" w:space="0" w:color="434343"/>
              <w:bottom w:val="single" w:sz="6" w:space="0" w:color="434343"/>
              <w:right w:val="single" w:sz="6" w:space="0" w:color="434343"/>
            </w:tcBorders>
            <w:vAlign w:val="center"/>
          </w:tcPr>
          <w:p w:rsidR="00145B2B" w:rsidRPr="008E4FBF" w:rsidRDefault="00145B2B" w:rsidP="00F516A2">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Activities Observed</w:t>
            </w: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center"/>
            <w:hideMark/>
          </w:tcPr>
          <w:p w:rsidR="00145B2B" w:rsidRPr="008E4FBF" w:rsidRDefault="00145B2B" w:rsidP="00F516A2">
            <w:pPr>
              <w:spacing w:after="0" w:line="240" w:lineRule="auto"/>
              <w:jc w:val="center"/>
              <w:rPr>
                <w:rFonts w:eastAsia="Times New Roman" w:cstheme="minorHAnsi"/>
                <w:sz w:val="24"/>
                <w:szCs w:val="24"/>
              </w:rPr>
            </w:pPr>
            <w:r w:rsidRPr="008E4FBF">
              <w:rPr>
                <w:rFonts w:eastAsia="Times New Roman" w:cstheme="minorHAnsi"/>
                <w:b/>
                <w:bCs/>
                <w:color w:val="000000"/>
                <w:sz w:val="20"/>
                <w:szCs w:val="20"/>
              </w:rPr>
              <w:t>Mentor Initials</w:t>
            </w: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r w:rsidR="00145B2B" w:rsidRPr="008E4FBF" w:rsidTr="00145B2B">
        <w:trPr>
          <w:trHeight w:val="300"/>
        </w:trPr>
        <w:tc>
          <w:tcPr>
            <w:tcW w:w="110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73"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26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1131"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3854" w:type="dxa"/>
            <w:tcBorders>
              <w:top w:val="single" w:sz="6" w:space="0" w:color="434343"/>
              <w:left w:val="single" w:sz="6" w:space="0" w:color="434343"/>
              <w:bottom w:val="single" w:sz="6" w:space="0" w:color="434343"/>
              <w:right w:val="single" w:sz="6" w:space="0" w:color="434343"/>
            </w:tcBorders>
          </w:tcPr>
          <w:p w:rsidR="00145B2B" w:rsidRPr="008E4FBF" w:rsidRDefault="00145B2B" w:rsidP="00F516A2">
            <w:pPr>
              <w:spacing w:after="0" w:line="240" w:lineRule="auto"/>
              <w:rPr>
                <w:rFonts w:ascii="Times New Roman" w:eastAsia="Times New Roman" w:hAnsi="Times New Roman" w:cs="Times New Roman"/>
                <w:sz w:val="24"/>
                <w:szCs w:val="24"/>
              </w:rPr>
            </w:pPr>
          </w:p>
        </w:tc>
        <w:tc>
          <w:tcPr>
            <w:tcW w:w="818"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145B2B" w:rsidRPr="008E4FBF" w:rsidRDefault="00145B2B" w:rsidP="00F516A2">
            <w:pPr>
              <w:spacing w:after="0" w:line="240" w:lineRule="auto"/>
              <w:rPr>
                <w:rFonts w:ascii="Times New Roman" w:eastAsia="Times New Roman" w:hAnsi="Times New Roman" w:cs="Times New Roman"/>
                <w:sz w:val="24"/>
                <w:szCs w:val="24"/>
              </w:rPr>
            </w:pPr>
          </w:p>
        </w:tc>
      </w:tr>
    </w:tbl>
    <w:p w:rsidR="00D2329B" w:rsidRPr="000E2D15" w:rsidRDefault="00D2329B" w:rsidP="000E2D15">
      <w:pPr>
        <w:pStyle w:val="ListParagraph"/>
        <w:numPr>
          <w:ilvl w:val="1"/>
          <w:numId w:val="19"/>
        </w:numPr>
        <w:spacing w:after="0" w:line="240" w:lineRule="auto"/>
        <w:ind w:hanging="720"/>
        <w:rPr>
          <w:b/>
          <w:u w:val="single"/>
        </w:rPr>
      </w:pPr>
      <w:r w:rsidRPr="000E2D15">
        <w:rPr>
          <w:b/>
          <w:u w:val="single"/>
        </w:rPr>
        <w:lastRenderedPageBreak/>
        <w:t>Job Shadowing Report</w:t>
      </w:r>
    </w:p>
    <w:p w:rsidR="00D2329B" w:rsidRDefault="00D2329B" w:rsidP="00D2329B">
      <w:pPr>
        <w:spacing w:after="0" w:line="240" w:lineRule="auto"/>
      </w:pPr>
    </w:p>
    <w:p w:rsidR="00D2329B" w:rsidRDefault="00D2329B" w:rsidP="00D2329B">
      <w:pPr>
        <w:spacing w:after="0" w:line="240" w:lineRule="auto"/>
      </w:pPr>
      <w:r>
        <w:t>Student 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p>
    <w:p w:rsidR="00D2329B" w:rsidRDefault="00D2329B" w:rsidP="00D2329B">
      <w:pPr>
        <w:spacing w:after="0" w:line="240" w:lineRule="auto"/>
      </w:pPr>
      <w:r>
        <w:t>Person Shadowed:</w:t>
      </w:r>
      <w:r w:rsidR="00145B2B">
        <w:t xml:space="preserve"> </w:t>
      </w:r>
      <w:r>
        <w:t xml:space="preserve"> </w:t>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t xml:space="preserve"> </w:t>
      </w:r>
    </w:p>
    <w:p w:rsidR="00D2329B" w:rsidRDefault="00D2329B" w:rsidP="00D2329B">
      <w:pPr>
        <w:spacing w:after="0" w:line="240" w:lineRule="auto"/>
      </w:pPr>
    </w:p>
    <w:p w:rsidR="00D2329B" w:rsidRPr="00145B2B" w:rsidRDefault="00D2329B" w:rsidP="00D2329B">
      <w:pPr>
        <w:spacing w:after="0" w:line="240" w:lineRule="auto"/>
        <w:rPr>
          <w:u w:val="single"/>
        </w:rPr>
      </w:pPr>
      <w:r>
        <w:t>Job Title:</w:t>
      </w:r>
      <w:r w:rsidR="00145B2B">
        <w:t xml:space="preserve">  </w:t>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t xml:space="preserve"> </w:t>
      </w:r>
    </w:p>
    <w:p w:rsidR="00D2329B" w:rsidRDefault="00D2329B" w:rsidP="00D2329B">
      <w:pPr>
        <w:spacing w:after="0" w:line="240" w:lineRule="auto"/>
      </w:pPr>
    </w:p>
    <w:p w:rsidR="00D2329B" w:rsidRPr="00145B2B" w:rsidRDefault="00D2329B" w:rsidP="00D2329B">
      <w:pPr>
        <w:spacing w:after="0" w:line="240" w:lineRule="auto"/>
        <w:rPr>
          <w:u w:val="single"/>
        </w:rPr>
      </w:pPr>
      <w:r>
        <w:t xml:space="preserve">Business Name: </w:t>
      </w:r>
      <w:r w:rsidR="00145B2B">
        <w:t xml:space="preserve"> </w:t>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p>
    <w:p w:rsidR="00D2329B" w:rsidRDefault="00D2329B" w:rsidP="00D2329B">
      <w:pPr>
        <w:spacing w:after="0" w:line="240" w:lineRule="auto"/>
      </w:pPr>
    </w:p>
    <w:p w:rsidR="00D2329B" w:rsidRPr="00145B2B" w:rsidRDefault="00D2329B" w:rsidP="00D2329B">
      <w:pPr>
        <w:spacing w:after="0" w:line="240" w:lineRule="auto"/>
        <w:rPr>
          <w:u w:val="single"/>
        </w:rPr>
      </w:pPr>
      <w:r>
        <w:t xml:space="preserve">Business Address: </w:t>
      </w:r>
      <w:r w:rsidR="00145B2B">
        <w:t xml:space="preserve"> </w:t>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p>
    <w:p w:rsidR="00D2329B" w:rsidRDefault="00D2329B" w:rsidP="00D2329B">
      <w:pPr>
        <w:spacing w:after="0" w:line="240" w:lineRule="auto"/>
      </w:pPr>
    </w:p>
    <w:p w:rsidR="00D2329B" w:rsidRPr="00145B2B" w:rsidRDefault="00D2329B" w:rsidP="00D2329B">
      <w:pPr>
        <w:spacing w:after="0" w:line="240" w:lineRule="auto"/>
        <w:rPr>
          <w:u w:val="single"/>
        </w:rPr>
      </w:pPr>
      <w:r>
        <w:t xml:space="preserve">Business Contact Information – Telephone, Email or Website: </w:t>
      </w:r>
      <w:r w:rsidR="00145B2B">
        <w:t xml:space="preserve"> </w:t>
      </w:r>
      <w:r w:rsidR="00145B2B">
        <w:rPr>
          <w:u w:val="single"/>
        </w:rPr>
        <w:tab/>
      </w:r>
      <w:r w:rsidR="00145B2B">
        <w:rPr>
          <w:u w:val="single"/>
        </w:rPr>
        <w:tab/>
      </w:r>
      <w:r w:rsidR="00145B2B">
        <w:rPr>
          <w:u w:val="single"/>
        </w:rPr>
        <w:tab/>
      </w:r>
      <w:r w:rsidR="00145B2B">
        <w:rPr>
          <w:u w:val="single"/>
        </w:rPr>
        <w:tab/>
      </w:r>
      <w:r w:rsidR="00145B2B">
        <w:rPr>
          <w:u w:val="single"/>
        </w:rPr>
        <w:tab/>
      </w:r>
      <w:r w:rsidR="00145B2B">
        <w:rPr>
          <w:u w:val="single"/>
        </w:rPr>
        <w:tab/>
      </w:r>
    </w:p>
    <w:p w:rsidR="00D2329B" w:rsidRDefault="00D2329B" w:rsidP="00D2329B">
      <w:pPr>
        <w:spacing w:after="0" w:line="240" w:lineRule="auto"/>
      </w:pPr>
    </w:p>
    <w:p w:rsidR="00D2329B" w:rsidRDefault="00D2329B" w:rsidP="00D2329B">
      <w:pPr>
        <w:spacing w:after="0" w:line="240" w:lineRule="auto"/>
      </w:pPr>
      <w:r w:rsidRPr="009F35C8">
        <w:rPr>
          <w:b/>
          <w:u w:val="single"/>
        </w:rPr>
        <w:t>Education Background and Work Experience</w:t>
      </w:r>
      <w:r>
        <w:t xml:space="preserve">: Write about the education and career experiences of the person you shadowed. If they attended post-secondary education, please include the name of the college and major. If applicable, also include information about on-the-job training needed in this position. </w:t>
      </w: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P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p>
    <w:p w:rsidR="00B16335" w:rsidRDefault="00B16335" w:rsidP="00D2329B">
      <w:pPr>
        <w:spacing w:after="0" w:line="240" w:lineRule="auto"/>
      </w:pPr>
    </w:p>
    <w:p w:rsidR="00D2329B" w:rsidRDefault="00D2329B" w:rsidP="00D2329B">
      <w:pPr>
        <w:spacing w:after="0" w:line="240" w:lineRule="auto"/>
      </w:pPr>
      <w:r w:rsidRPr="009F35C8">
        <w:rPr>
          <w:b/>
          <w:u w:val="single"/>
        </w:rPr>
        <w:t>Work Skills</w:t>
      </w:r>
      <w:r>
        <w:t xml:space="preserve">: What skills/education are needed in this position? List a minimum of three and explain how/where they are used. </w:t>
      </w: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u w:val="single"/>
        </w:rPr>
      </w:pPr>
    </w:p>
    <w:p w:rsidR="00B16335" w:rsidRP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r w:rsidRPr="009F35C8">
        <w:rPr>
          <w:b/>
          <w:u w:val="single"/>
        </w:rPr>
        <w:lastRenderedPageBreak/>
        <w:t>Company Profile</w:t>
      </w:r>
      <w:r>
        <w:t xml:space="preserve">: Include information about (1) product/service of the company, and (2) how long the business has been operating. Include at least one more detail about the company. For example, this could be about the hiring process or future changes. </w:t>
      </w: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B16335">
      <w:pPr>
        <w:spacing w:after="0" w:line="240" w:lineRule="auto"/>
        <w:rPr>
          <w:u w:val="single"/>
        </w:rPr>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B16335">
      <w:pPr>
        <w:spacing w:after="0" w:line="240" w:lineRule="auto"/>
        <w:rPr>
          <w:u w:val="single"/>
        </w:rPr>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B16335">
      <w:pPr>
        <w:spacing w:after="0" w:line="240" w:lineRule="auto"/>
        <w:rPr>
          <w:u w:val="single"/>
        </w:rPr>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B16335">
      <w:pPr>
        <w:spacing w:after="0" w:line="240" w:lineRule="auto"/>
        <w:rPr>
          <w:u w:val="single"/>
        </w:rPr>
      </w:pPr>
    </w:p>
    <w:p w:rsidR="00B16335" w:rsidRP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p>
    <w:p w:rsidR="00B16335" w:rsidRDefault="00B16335" w:rsidP="00D2329B">
      <w:pPr>
        <w:spacing w:after="0" w:line="240" w:lineRule="auto"/>
      </w:pPr>
    </w:p>
    <w:p w:rsidR="00D2329B" w:rsidRDefault="00D2329B" w:rsidP="00D2329B">
      <w:pPr>
        <w:spacing w:after="0" w:line="240" w:lineRule="auto"/>
      </w:pPr>
      <w:r w:rsidRPr="009F35C8">
        <w:rPr>
          <w:b/>
          <w:u w:val="single"/>
        </w:rPr>
        <w:t>Observations</w:t>
      </w:r>
      <w:r>
        <w:t xml:space="preserve">: </w:t>
      </w:r>
    </w:p>
    <w:p w:rsidR="00B16335" w:rsidRDefault="00D2329B" w:rsidP="00D2329B">
      <w:pPr>
        <w:spacing w:after="0" w:line="240" w:lineRule="auto"/>
      </w:pPr>
      <w:r>
        <w:t>The most important resources of a company are its employees. How did the employees treat one another? or How would you describe the work atmosphere?</w:t>
      </w: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B16335">
      <w:pPr>
        <w:spacing w:after="0" w:line="240" w:lineRule="auto"/>
        <w:rPr>
          <w:u w:val="single"/>
        </w:rPr>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B16335">
      <w:pPr>
        <w:spacing w:after="0" w:line="240" w:lineRule="auto"/>
        <w:rPr>
          <w:u w:val="single"/>
        </w:rPr>
      </w:pPr>
    </w:p>
    <w:p w:rsidR="00D2329B" w:rsidRPr="00B16335" w:rsidRDefault="00B16335" w:rsidP="00D2329B">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p>
    <w:p w:rsidR="00D2329B" w:rsidRDefault="00D2329B" w:rsidP="00D2329B">
      <w:pPr>
        <w:spacing w:after="0" w:line="240" w:lineRule="auto"/>
      </w:pPr>
      <w:r>
        <w:t xml:space="preserve">What is the required attire (clothing) for the job you shadowed?  </w:t>
      </w: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p>
    <w:p w:rsidR="00B16335" w:rsidRDefault="00D2329B" w:rsidP="00D2329B">
      <w:pPr>
        <w:spacing w:after="0" w:line="240" w:lineRule="auto"/>
        <w:rPr>
          <w:i/>
        </w:rPr>
      </w:pPr>
      <w:r>
        <w:t xml:space="preserve">Companies use a variety of technologies. Describe how you saw technology being used. For example, you could write about the following: </w:t>
      </w:r>
      <w:r w:rsidRPr="00021983">
        <w:rPr>
          <w:i/>
        </w:rPr>
        <w:t>How many computers does the workplace have? Who uses them? What software programs did you observe?</w:t>
      </w: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i/>
        </w:rPr>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i/>
        </w:rPr>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rPr>
          <w:i/>
        </w:rPr>
      </w:pPr>
    </w:p>
    <w:p w:rsidR="00B16335" w:rsidRDefault="00B16335" w:rsidP="00D2329B">
      <w:pPr>
        <w:spacing w:after="0" w:line="240" w:lineRule="auto"/>
        <w:rPr>
          <w:i/>
        </w:rPr>
      </w:pPr>
    </w:p>
    <w:p w:rsidR="00D2329B" w:rsidRDefault="00D2329B" w:rsidP="00D2329B">
      <w:pPr>
        <w:spacing w:after="0" w:line="240" w:lineRule="auto"/>
      </w:pPr>
      <w:r w:rsidRPr="00021983">
        <w:rPr>
          <w:i/>
        </w:rPr>
        <w:lastRenderedPageBreak/>
        <w:t xml:space="preserve"> </w:t>
      </w:r>
      <w:r>
        <w:t xml:space="preserve">What other tools or equipment were needed for the job you shadowed besides computers? </w:t>
      </w: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p>
    <w:p w:rsidR="00B16335" w:rsidRDefault="00B16335" w:rsidP="00D2329B">
      <w:pPr>
        <w:spacing w:after="0" w:line="240" w:lineRule="auto"/>
      </w:pPr>
    </w:p>
    <w:p w:rsidR="00D2329B" w:rsidRDefault="00D2329B" w:rsidP="00D2329B">
      <w:pPr>
        <w:spacing w:after="0" w:line="240" w:lineRule="auto"/>
      </w:pPr>
      <w:r>
        <w:t xml:space="preserve">In addition to work space, companies may offer a variety of extra facilities to their employees. Which if any of these did you observe? (Examples: </w:t>
      </w:r>
      <w:r w:rsidRPr="00021983">
        <w:rPr>
          <w:i/>
        </w:rPr>
        <w:t>Lunch/Break Room, Health Care/First Aid Room, Child Care, etc</w:t>
      </w:r>
      <w:r>
        <w:t>.)</w:t>
      </w: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pPr>
    </w:p>
    <w:p w:rsidR="00B16335" w:rsidRDefault="00B16335" w:rsidP="00D2329B">
      <w:pPr>
        <w:spacing w:after="0" w:line="240" w:lineRule="auto"/>
      </w:pPr>
    </w:p>
    <w:p w:rsidR="00D2329B" w:rsidRDefault="00D2329B" w:rsidP="00D2329B">
      <w:pPr>
        <w:spacing w:after="0" w:line="240" w:lineRule="auto"/>
      </w:pPr>
      <w:r>
        <w:t xml:space="preserve">To hire the best people possible, many employers offer more than a salary or hourly wage. What extra benefits does the company offer? (Examples: </w:t>
      </w:r>
      <w:r w:rsidRPr="00021983">
        <w:rPr>
          <w:i/>
        </w:rPr>
        <w:t>Health Care, Dental Plan, Retirement Plan, Insurances, Training, Reimbursement for Education, etc</w:t>
      </w:r>
      <w:r>
        <w:t>.)</w:t>
      </w: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329B" w:rsidRDefault="00D2329B" w:rsidP="00D2329B">
      <w:pPr>
        <w:spacing w:after="0" w:line="240" w:lineRule="auto"/>
        <w:rPr>
          <w:u w:val="single"/>
        </w:rPr>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B16335">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6335" w:rsidRDefault="00B16335" w:rsidP="00D2329B">
      <w:pPr>
        <w:spacing w:after="0" w:line="240" w:lineRule="auto"/>
      </w:pPr>
    </w:p>
    <w:p w:rsidR="00B16335" w:rsidRDefault="00B16335" w:rsidP="00D2329B">
      <w:pPr>
        <w:spacing w:after="0" w:line="240" w:lineRule="auto"/>
      </w:pPr>
    </w:p>
    <w:p w:rsidR="00D2329B" w:rsidRDefault="00D2329B" w:rsidP="00D2329B">
      <w:pPr>
        <w:spacing w:after="0" w:line="240" w:lineRule="auto"/>
      </w:pPr>
    </w:p>
    <w:p w:rsidR="00B16335" w:rsidRDefault="00B16335" w:rsidP="00D2329B">
      <w:pPr>
        <w:spacing w:after="0" w:line="240" w:lineRule="auto"/>
      </w:pPr>
    </w:p>
    <w:p w:rsidR="00B16335" w:rsidRDefault="00B16335" w:rsidP="00D2329B">
      <w:pPr>
        <w:spacing w:after="0" w:line="240" w:lineRule="auto"/>
      </w:pPr>
    </w:p>
    <w:p w:rsidR="00B16335" w:rsidRDefault="00B16335" w:rsidP="00D2329B">
      <w:pPr>
        <w:spacing w:after="0" w:line="240" w:lineRule="auto"/>
      </w:pPr>
    </w:p>
    <w:p w:rsidR="00B16335" w:rsidRDefault="00B16335" w:rsidP="00D2329B">
      <w:pPr>
        <w:spacing w:after="0" w:line="240" w:lineRule="auto"/>
      </w:pPr>
    </w:p>
    <w:p w:rsidR="00B16335" w:rsidRDefault="00B16335" w:rsidP="00D2329B">
      <w:pPr>
        <w:spacing w:after="0" w:line="240" w:lineRule="auto"/>
      </w:pPr>
    </w:p>
    <w:p w:rsidR="00D2329B" w:rsidRDefault="00D2329B" w:rsidP="000E2D15">
      <w:pPr>
        <w:pStyle w:val="ListParagraph"/>
        <w:numPr>
          <w:ilvl w:val="1"/>
          <w:numId w:val="19"/>
        </w:numPr>
        <w:spacing w:after="0" w:line="240" w:lineRule="auto"/>
        <w:ind w:hanging="720"/>
      </w:pPr>
      <w:r w:rsidRPr="000E2D15">
        <w:rPr>
          <w:b/>
          <w:u w:val="single"/>
        </w:rPr>
        <w:lastRenderedPageBreak/>
        <w:t>Personal Reflection/Summary of Your Job Shadow Experience</w:t>
      </w:r>
    </w:p>
    <w:p w:rsidR="00D2329B" w:rsidRDefault="00D2329B" w:rsidP="00D2329B">
      <w:pPr>
        <w:spacing w:after="0" w:line="240" w:lineRule="auto"/>
      </w:pPr>
    </w:p>
    <w:p w:rsidR="00D2329B" w:rsidRDefault="00D2329B" w:rsidP="00D2329B">
      <w:pPr>
        <w:spacing w:after="0" w:line="240" w:lineRule="auto"/>
      </w:pPr>
      <w:r w:rsidRPr="00021983">
        <w:rPr>
          <w:b/>
          <w:u w:val="single"/>
        </w:rPr>
        <w:t>Objective</w:t>
      </w:r>
      <w:r>
        <w:t xml:space="preserve">: To summarize your job shadow experience by reflecting on what you observed and what you learned. </w:t>
      </w:r>
    </w:p>
    <w:p w:rsidR="00D2329B" w:rsidRDefault="00D2329B" w:rsidP="00D2329B">
      <w:pPr>
        <w:spacing w:after="0" w:line="240" w:lineRule="auto"/>
      </w:pPr>
    </w:p>
    <w:p w:rsidR="00D2329B" w:rsidRDefault="00D2329B" w:rsidP="00D2329B">
      <w:pPr>
        <w:spacing w:after="0" w:line="240" w:lineRule="auto"/>
      </w:pPr>
      <w:r w:rsidRPr="00021983">
        <w:rPr>
          <w:b/>
          <w:u w:val="single"/>
        </w:rPr>
        <w:t>Possible topics</w:t>
      </w:r>
      <w:r>
        <w:t xml:space="preserve">: Possible topics to focus your essay on are suggested. You can select one topic or a combination of topics. You may also create a different topic based on something you learned or experienced. </w:t>
      </w:r>
    </w:p>
    <w:p w:rsidR="00D2329B" w:rsidRDefault="00D2329B" w:rsidP="00D2329B">
      <w:pPr>
        <w:spacing w:after="0" w:line="240" w:lineRule="auto"/>
      </w:pPr>
    </w:p>
    <w:p w:rsidR="00D2329B" w:rsidRDefault="00D2329B" w:rsidP="00D2329B">
      <w:pPr>
        <w:spacing w:after="0" w:line="240" w:lineRule="auto"/>
      </w:pPr>
      <w:r w:rsidRPr="00021983">
        <w:rPr>
          <w:i/>
        </w:rPr>
        <w:t>Possible essay topics are</w:t>
      </w:r>
      <w:r>
        <w:t xml:space="preserve">: </w:t>
      </w:r>
    </w:p>
    <w:p w:rsidR="00D2329B" w:rsidRDefault="00D2329B" w:rsidP="00D2329B">
      <w:pPr>
        <w:spacing w:after="0" w:line="240" w:lineRule="auto"/>
        <w:ind w:firstLine="720"/>
      </w:pPr>
      <w:r>
        <w:t xml:space="preserve">-Describe the different job duties you observed today. </w:t>
      </w:r>
    </w:p>
    <w:p w:rsidR="00D2329B" w:rsidRDefault="00D2329B" w:rsidP="00D2329B">
      <w:pPr>
        <w:spacing w:after="0" w:line="240" w:lineRule="auto"/>
        <w:ind w:firstLine="720"/>
      </w:pPr>
      <w:r>
        <w:t xml:space="preserve">-Compare skills you saw today and how they relate to school or your activities. </w:t>
      </w:r>
    </w:p>
    <w:p w:rsidR="00D2329B" w:rsidRDefault="00D2329B" w:rsidP="00D2329B">
      <w:pPr>
        <w:spacing w:after="0" w:line="240" w:lineRule="auto"/>
        <w:ind w:firstLine="720"/>
      </w:pPr>
      <w:r>
        <w:t xml:space="preserve">-Discuss the value of the job shadowing experience. </w:t>
      </w:r>
    </w:p>
    <w:p w:rsidR="00D2329B" w:rsidRDefault="00D2329B" w:rsidP="00D2329B">
      <w:pPr>
        <w:spacing w:after="0" w:line="240" w:lineRule="auto"/>
        <w:ind w:firstLine="720"/>
      </w:pPr>
      <w:r>
        <w:t xml:space="preserve">-Discuss and compare the parts for the job you found interesting and those that you did not like. </w:t>
      </w:r>
    </w:p>
    <w:p w:rsidR="00D2329B" w:rsidRDefault="00D2329B" w:rsidP="00D2329B">
      <w:pPr>
        <w:spacing w:after="0" w:line="240" w:lineRule="auto"/>
        <w:ind w:firstLine="720"/>
      </w:pPr>
      <w:r>
        <w:t xml:space="preserve">-Would you consider a career in this field? Why or why not? </w:t>
      </w:r>
    </w:p>
    <w:p w:rsidR="00D2329B" w:rsidRDefault="00D2329B" w:rsidP="00D2329B">
      <w:pPr>
        <w:spacing w:after="0" w:line="240" w:lineRule="auto"/>
        <w:ind w:firstLine="720"/>
      </w:pPr>
    </w:p>
    <w:p w:rsidR="00D2329B" w:rsidRDefault="00D2329B" w:rsidP="00D2329B">
      <w:pPr>
        <w:spacing w:after="0" w:line="240" w:lineRule="auto"/>
      </w:pPr>
      <w:r w:rsidRPr="00021983">
        <w:rPr>
          <w:i/>
        </w:rPr>
        <w:t>Additional Requirements</w:t>
      </w:r>
      <w:r>
        <w:t>:</w:t>
      </w:r>
    </w:p>
    <w:p w:rsidR="00D2329B" w:rsidRDefault="00D2329B" w:rsidP="00D2329B">
      <w:pPr>
        <w:spacing w:after="0" w:line="240" w:lineRule="auto"/>
        <w:ind w:firstLine="720"/>
      </w:pPr>
      <w:r>
        <w:t xml:space="preserve">-Must be typed. </w:t>
      </w:r>
    </w:p>
    <w:p w:rsidR="00D2329B" w:rsidRDefault="00D2329B" w:rsidP="00D2329B">
      <w:pPr>
        <w:spacing w:after="0" w:line="240" w:lineRule="auto"/>
        <w:ind w:firstLine="720"/>
      </w:pPr>
      <w:r>
        <w:t xml:space="preserve">-Minimum two-page essay, which includes an opening, body, and closing </w:t>
      </w:r>
    </w:p>
    <w:p w:rsidR="00D2329B" w:rsidRDefault="00D2329B" w:rsidP="00D2329B">
      <w:pPr>
        <w:spacing w:after="0" w:line="240" w:lineRule="auto"/>
        <w:ind w:firstLine="720"/>
      </w:pPr>
      <w:r>
        <w:t>-Use 12 font, double spaced, one inch margins</w:t>
      </w:r>
    </w:p>
    <w:p w:rsidR="00D2329B" w:rsidRDefault="00D2329B" w:rsidP="00D2329B">
      <w:pPr>
        <w:spacing w:after="0" w:line="240" w:lineRule="auto"/>
        <w:ind w:firstLine="720"/>
      </w:pPr>
      <w:r>
        <w:t xml:space="preserve">- Attach essay to job shadow report and Log </w:t>
      </w:r>
    </w:p>
    <w:p w:rsidR="00D2329B" w:rsidRDefault="00D2329B" w:rsidP="00D2329B">
      <w:pPr>
        <w:spacing w:after="0" w:line="240" w:lineRule="auto"/>
      </w:pPr>
    </w:p>
    <w:p w:rsidR="00D2329B" w:rsidRDefault="00D2329B" w:rsidP="00D2329B">
      <w:pPr>
        <w:spacing w:after="0" w:line="240" w:lineRule="auto"/>
      </w:pPr>
    </w:p>
    <w:p w:rsidR="00D2329B" w:rsidRDefault="00D2329B" w:rsidP="00D2329B">
      <w:pPr>
        <w:spacing w:after="0" w:line="240" w:lineRule="auto"/>
      </w:pPr>
      <w:r w:rsidRPr="008E4FBF">
        <w:rPr>
          <w:b/>
          <w:u w:val="single"/>
        </w:rPr>
        <w:t>Overall Project Grading</w:t>
      </w:r>
      <w:r>
        <w:t xml:space="preserve">: Each part of the project (job shadow report, log, and essay) will have equal weighting of the total grade. </w:t>
      </w:r>
    </w:p>
    <w:p w:rsidR="00D2329B" w:rsidRDefault="00D2329B" w:rsidP="00D2329B">
      <w:pPr>
        <w:spacing w:after="0" w:line="240" w:lineRule="auto"/>
      </w:pPr>
    </w:p>
    <w:p w:rsidR="00D2329B" w:rsidRDefault="00D2329B" w:rsidP="00D2329B">
      <w:pPr>
        <w:spacing w:after="0" w:line="240" w:lineRule="auto"/>
      </w:pPr>
      <w:r>
        <w:t>Rubric Categories:</w:t>
      </w:r>
    </w:p>
    <w:p w:rsidR="00D2329B" w:rsidRDefault="00D2329B" w:rsidP="00D2329B">
      <w:pPr>
        <w:spacing w:after="0" w:line="240" w:lineRule="auto"/>
        <w:ind w:left="990" w:hanging="270"/>
      </w:pPr>
      <w:r>
        <w:t xml:space="preserve">1.  Content: Writing includes details of the job shadow experience; written responses on form are complete. </w:t>
      </w:r>
    </w:p>
    <w:p w:rsidR="00D2329B" w:rsidRDefault="00D2329B" w:rsidP="00D2329B">
      <w:pPr>
        <w:spacing w:after="0" w:line="240" w:lineRule="auto"/>
        <w:ind w:firstLine="720"/>
      </w:pPr>
      <w:r>
        <w:t xml:space="preserve">2.  Reflection: Writing demonstrates exploring and analyzing of the job shadow experience </w:t>
      </w:r>
    </w:p>
    <w:p w:rsidR="00D2329B" w:rsidRDefault="00D2329B" w:rsidP="00D2329B">
      <w:pPr>
        <w:spacing w:after="0" w:line="240" w:lineRule="auto"/>
        <w:ind w:left="720"/>
      </w:pPr>
      <w:r>
        <w:t xml:space="preserve">3.  Organizations: Clear, well organized ideas </w:t>
      </w:r>
    </w:p>
    <w:p w:rsidR="00D2329B" w:rsidRDefault="00D2329B" w:rsidP="00D2329B">
      <w:pPr>
        <w:spacing w:after="0" w:line="240" w:lineRule="auto"/>
        <w:ind w:left="720"/>
      </w:pPr>
      <w:r>
        <w:t>4.  Mechanics: Grammar, Usage, Spelling</w:t>
      </w:r>
    </w:p>
    <w:p w:rsidR="00D2329B" w:rsidRDefault="00D2329B" w:rsidP="00D2329B">
      <w:pPr>
        <w:spacing w:after="0" w:line="240" w:lineRule="auto"/>
        <w:ind w:left="720"/>
      </w:pPr>
    </w:p>
    <w:p w:rsidR="0053380D" w:rsidRDefault="0053380D" w:rsidP="0053380D">
      <w:pPr>
        <w:pStyle w:val="ListParagraph"/>
        <w:ind w:left="0"/>
      </w:pPr>
    </w:p>
    <w:p w:rsidR="000E2D15" w:rsidRDefault="000E2D15" w:rsidP="0053380D">
      <w:pPr>
        <w:pStyle w:val="ListParagraph"/>
        <w:ind w:left="0"/>
      </w:pPr>
    </w:p>
    <w:p w:rsidR="000E2D15" w:rsidRDefault="000E2D15" w:rsidP="0053380D">
      <w:pPr>
        <w:pStyle w:val="ListParagraph"/>
        <w:ind w:left="0"/>
      </w:pPr>
    </w:p>
    <w:p w:rsidR="000E2D15" w:rsidRDefault="000E2D15" w:rsidP="0053380D">
      <w:pPr>
        <w:pStyle w:val="ListParagraph"/>
        <w:ind w:left="0"/>
      </w:pPr>
    </w:p>
    <w:p w:rsidR="000E2D15" w:rsidRDefault="000E2D15" w:rsidP="0053380D">
      <w:pPr>
        <w:pStyle w:val="ListParagraph"/>
        <w:ind w:left="0"/>
      </w:pPr>
    </w:p>
    <w:p w:rsidR="000E2D15" w:rsidRDefault="000E2D15" w:rsidP="0053380D">
      <w:pPr>
        <w:pStyle w:val="ListParagraph"/>
        <w:ind w:left="0"/>
      </w:pPr>
    </w:p>
    <w:p w:rsidR="000E2D15" w:rsidRPr="000E2D15" w:rsidRDefault="000E2D15" w:rsidP="000E2D15">
      <w:pPr>
        <w:pStyle w:val="ListParagraph"/>
        <w:numPr>
          <w:ilvl w:val="1"/>
          <w:numId w:val="20"/>
        </w:numPr>
        <w:spacing w:after="0" w:line="240" w:lineRule="auto"/>
        <w:ind w:hanging="720"/>
        <w:rPr>
          <w:rFonts w:eastAsia="Times New Roman" w:cstheme="minorHAnsi"/>
          <w:sz w:val="24"/>
          <w:szCs w:val="24"/>
        </w:rPr>
      </w:pPr>
      <w:r>
        <w:rPr>
          <w:rFonts w:eastAsia="Times New Roman" w:cstheme="minorHAnsi"/>
          <w:b/>
          <w:bCs/>
          <w:i/>
          <w:iCs/>
          <w:color w:val="000000"/>
          <w:u w:val="single"/>
        </w:rPr>
        <w:lastRenderedPageBreak/>
        <w:t>Community Service</w:t>
      </w:r>
      <w:r w:rsidRPr="000E2D15">
        <w:rPr>
          <w:rFonts w:eastAsia="Times New Roman" w:cstheme="minorHAnsi"/>
          <w:b/>
          <w:bCs/>
          <w:i/>
          <w:iCs/>
          <w:color w:val="000000"/>
          <w:u w:val="single"/>
        </w:rPr>
        <w:t xml:space="preserve"> Log</w:t>
      </w:r>
    </w:p>
    <w:p w:rsidR="000E2D15" w:rsidRDefault="000E2D15" w:rsidP="000E2D15">
      <w:pPr>
        <w:spacing w:after="0" w:line="240" w:lineRule="auto"/>
        <w:rPr>
          <w:rFonts w:eastAsia="Times New Roman" w:cstheme="minorHAnsi"/>
          <w:sz w:val="24"/>
          <w:szCs w:val="24"/>
        </w:rPr>
      </w:pPr>
    </w:p>
    <w:p w:rsidR="000E2D15" w:rsidRPr="000E2D15" w:rsidRDefault="000E2D15" w:rsidP="000E2D15">
      <w:pPr>
        <w:spacing w:after="0" w:line="240" w:lineRule="auto"/>
        <w:rPr>
          <w:rFonts w:ascii="Times New Roman" w:eastAsia="Times New Roman" w:hAnsi="Times New Roman" w:cs="Times New Roman"/>
          <w:sz w:val="24"/>
          <w:szCs w:val="24"/>
        </w:rPr>
      </w:pPr>
    </w:p>
    <w:tbl>
      <w:tblPr>
        <w:tblW w:w="9352" w:type="dxa"/>
        <w:tblCellMar>
          <w:top w:w="15" w:type="dxa"/>
          <w:left w:w="15" w:type="dxa"/>
          <w:bottom w:w="15" w:type="dxa"/>
          <w:right w:w="15" w:type="dxa"/>
        </w:tblCellMar>
        <w:tblLook w:val="04A0"/>
      </w:tblPr>
      <w:tblGrid>
        <w:gridCol w:w="1252"/>
        <w:gridCol w:w="1710"/>
        <w:gridCol w:w="5310"/>
        <w:gridCol w:w="1080"/>
      </w:tblGrid>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jc w:val="center"/>
              <w:rPr>
                <w:rFonts w:ascii="Times New Roman" w:eastAsia="Times New Roman" w:hAnsi="Times New Roman" w:cs="Times New Roman"/>
                <w:sz w:val="24"/>
                <w:szCs w:val="24"/>
              </w:rPr>
            </w:pPr>
            <w:r w:rsidRPr="000E2D15">
              <w:rPr>
                <w:rFonts w:ascii="Arial" w:eastAsia="Times New Roman" w:hAnsi="Arial" w:cs="Arial"/>
                <w:b/>
                <w:bCs/>
                <w:color w:val="000000"/>
                <w:sz w:val="20"/>
                <w:szCs w:val="20"/>
              </w:rPr>
              <w:t>Date</w:t>
            </w: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jc w:val="center"/>
              <w:rPr>
                <w:rFonts w:ascii="Times New Roman" w:eastAsia="Times New Roman" w:hAnsi="Times New Roman" w:cs="Times New Roman"/>
                <w:sz w:val="24"/>
                <w:szCs w:val="24"/>
              </w:rPr>
            </w:pPr>
            <w:r w:rsidRPr="000E2D15">
              <w:rPr>
                <w:rFonts w:ascii="Arial" w:eastAsia="Times New Roman" w:hAnsi="Arial" w:cs="Arial"/>
                <w:b/>
                <w:bCs/>
                <w:color w:val="000000"/>
                <w:sz w:val="20"/>
                <w:szCs w:val="20"/>
              </w:rPr>
              <w:t>Amount of Time</w:t>
            </w: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jc w:val="center"/>
              <w:rPr>
                <w:rFonts w:ascii="Times New Roman" w:eastAsia="Times New Roman" w:hAnsi="Times New Roman" w:cs="Times New Roman"/>
                <w:sz w:val="24"/>
                <w:szCs w:val="24"/>
              </w:rPr>
            </w:pPr>
            <w:r w:rsidRPr="000E2D15">
              <w:rPr>
                <w:rFonts w:ascii="Arial" w:eastAsia="Times New Roman" w:hAnsi="Arial" w:cs="Arial"/>
                <w:b/>
                <w:bCs/>
                <w:color w:val="000000"/>
                <w:sz w:val="20"/>
                <w:szCs w:val="20"/>
              </w:rPr>
              <w:t>Description of what was done</w:t>
            </w: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Supervisor Initials</w:t>
            </w: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bookmarkStart w:id="0" w:name="_GoBack"/>
        <w:bookmarkEnd w:id="0"/>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r w:rsidR="000E2D15" w:rsidRPr="000E2D15" w:rsidTr="000E2D15">
        <w:trPr>
          <w:trHeight w:val="300"/>
        </w:trPr>
        <w:tc>
          <w:tcPr>
            <w:tcW w:w="1252"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7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5310" w:type="dxa"/>
            <w:tcBorders>
              <w:top w:val="single" w:sz="6" w:space="0" w:color="434343"/>
              <w:left w:val="single" w:sz="6" w:space="0" w:color="434343"/>
              <w:bottom w:val="single" w:sz="6" w:space="0" w:color="434343"/>
              <w:right w:val="single" w:sz="6" w:space="0" w:color="434343"/>
            </w:tcBorders>
            <w:tcMar>
              <w:top w:w="40" w:type="dxa"/>
              <w:left w:w="40" w:type="dxa"/>
              <w:bottom w:w="40" w:type="dxa"/>
              <w:right w:w="40" w:type="dxa"/>
            </w:tcMar>
            <w:vAlign w:val="bottom"/>
            <w:hideMark/>
          </w:tcPr>
          <w:p w:rsidR="000E2D15" w:rsidRPr="000E2D15" w:rsidRDefault="000E2D15" w:rsidP="000E2D15">
            <w:pPr>
              <w:spacing w:after="0" w:line="240" w:lineRule="auto"/>
              <w:rPr>
                <w:rFonts w:ascii="Times New Roman" w:eastAsia="Times New Roman" w:hAnsi="Times New Roman" w:cs="Times New Roman"/>
                <w:sz w:val="24"/>
                <w:szCs w:val="24"/>
              </w:rPr>
            </w:pPr>
          </w:p>
        </w:tc>
        <w:tc>
          <w:tcPr>
            <w:tcW w:w="1080" w:type="dxa"/>
            <w:tcBorders>
              <w:top w:val="single" w:sz="6" w:space="0" w:color="434343"/>
              <w:left w:val="single" w:sz="6" w:space="0" w:color="434343"/>
              <w:bottom w:val="single" w:sz="6" w:space="0" w:color="434343"/>
              <w:right w:val="single" w:sz="6" w:space="0" w:color="434343"/>
            </w:tcBorders>
          </w:tcPr>
          <w:p w:rsidR="000E2D15" w:rsidRPr="000E2D15" w:rsidRDefault="000E2D15" w:rsidP="000E2D15">
            <w:pPr>
              <w:spacing w:after="0" w:line="240" w:lineRule="auto"/>
              <w:rPr>
                <w:rFonts w:ascii="Times New Roman" w:eastAsia="Times New Roman" w:hAnsi="Times New Roman" w:cs="Times New Roman"/>
                <w:sz w:val="24"/>
                <w:szCs w:val="24"/>
              </w:rPr>
            </w:pPr>
          </w:p>
        </w:tc>
      </w:tr>
    </w:tbl>
    <w:p w:rsidR="000E2D15" w:rsidRDefault="000E2D15" w:rsidP="0053380D">
      <w:pPr>
        <w:pStyle w:val="ListParagraph"/>
        <w:ind w:left="0"/>
      </w:pPr>
    </w:p>
    <w:sectPr w:rsidR="000E2D15" w:rsidSect="00F51E53">
      <w:headerReference w:type="default" r:id="rId7"/>
      <w:pgSz w:w="12240" w:h="15840"/>
      <w:pgMar w:top="1440" w:right="1440" w:bottom="1440" w:left="1440" w:header="3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7D2" w:rsidRDefault="00C447D2" w:rsidP="00F51E53">
      <w:pPr>
        <w:spacing w:after="0" w:line="240" w:lineRule="auto"/>
      </w:pPr>
      <w:r>
        <w:separator/>
      </w:r>
    </w:p>
  </w:endnote>
  <w:endnote w:type="continuationSeparator" w:id="0">
    <w:p w:rsidR="00C447D2" w:rsidRDefault="00C447D2" w:rsidP="00F51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7D2" w:rsidRDefault="00C447D2" w:rsidP="00F51E53">
      <w:pPr>
        <w:spacing w:after="0" w:line="240" w:lineRule="auto"/>
      </w:pPr>
      <w:r>
        <w:separator/>
      </w:r>
    </w:p>
  </w:footnote>
  <w:footnote w:type="continuationSeparator" w:id="0">
    <w:p w:rsidR="00C447D2" w:rsidRDefault="00C447D2" w:rsidP="00F51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E53" w:rsidRDefault="00F51E53">
    <w:pPr>
      <w:pStyle w:val="Header"/>
    </w:pPr>
    <w:r>
      <w:rPr>
        <w:noProof/>
      </w:rPr>
      <w:drawing>
        <wp:anchor distT="0" distB="0" distL="114300" distR="114300" simplePos="0" relativeHeight="251658240" behindDoc="1" locked="0" layoutInCell="1" allowOverlap="1">
          <wp:simplePos x="0" y="0"/>
          <wp:positionH relativeFrom="column">
            <wp:posOffset>-904875</wp:posOffset>
          </wp:positionH>
          <wp:positionV relativeFrom="page">
            <wp:posOffset>9525</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HS Letterhead.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5B3F"/>
    <w:multiLevelType w:val="hybridMultilevel"/>
    <w:tmpl w:val="72FA611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nsid w:val="0B893199"/>
    <w:multiLevelType w:val="hybridMultilevel"/>
    <w:tmpl w:val="BFF250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901F79"/>
    <w:multiLevelType w:val="hybridMultilevel"/>
    <w:tmpl w:val="5E5E9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4143D8"/>
    <w:multiLevelType w:val="hybridMultilevel"/>
    <w:tmpl w:val="C67AABD4"/>
    <w:lvl w:ilvl="0" w:tplc="DBC23AB0">
      <w:start w:val="1"/>
      <w:numFmt w:val="decimal"/>
      <w:lvlText w:val="%1."/>
      <w:lvlJc w:val="left"/>
      <w:pPr>
        <w:ind w:left="450" w:hanging="360"/>
      </w:pPr>
      <w:rPr>
        <w:rFonts w:hint="default"/>
        <w:b/>
        <w:i/>
        <w:color w:val="000000"/>
        <w:sz w:val="22"/>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EBD53E7"/>
    <w:multiLevelType w:val="hybridMultilevel"/>
    <w:tmpl w:val="D938D54E"/>
    <w:lvl w:ilvl="0" w:tplc="5292323E">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31795"/>
    <w:multiLevelType w:val="hybridMultilevel"/>
    <w:tmpl w:val="AF1AE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A642D2"/>
    <w:multiLevelType w:val="hybridMultilevel"/>
    <w:tmpl w:val="4E0A3D96"/>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nsid w:val="357D46DA"/>
    <w:multiLevelType w:val="hybridMultilevel"/>
    <w:tmpl w:val="DF10F28A"/>
    <w:lvl w:ilvl="0" w:tplc="5292323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64295B"/>
    <w:multiLevelType w:val="hybridMultilevel"/>
    <w:tmpl w:val="0BA89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F34230"/>
    <w:multiLevelType w:val="hybridMultilevel"/>
    <w:tmpl w:val="A6FED3B4"/>
    <w:lvl w:ilvl="0" w:tplc="743489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4F2D85"/>
    <w:multiLevelType w:val="hybridMultilevel"/>
    <w:tmpl w:val="1E306E5C"/>
    <w:lvl w:ilvl="0" w:tplc="5292323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C02E9"/>
    <w:multiLevelType w:val="hybridMultilevel"/>
    <w:tmpl w:val="9FDE8B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AD3171"/>
    <w:multiLevelType w:val="multilevel"/>
    <w:tmpl w:val="123A9BDE"/>
    <w:lvl w:ilvl="0">
      <w:start w:val="2"/>
      <w:numFmt w:val="decimal"/>
      <w:lvlText w:val="%1"/>
      <w:lvlJc w:val="left"/>
      <w:pPr>
        <w:ind w:left="360" w:hanging="360"/>
      </w:pPr>
      <w:rPr>
        <w:rFonts w:hint="default"/>
        <w:b/>
        <w:i/>
        <w:color w:val="000000"/>
        <w:sz w:val="22"/>
        <w:u w:val="single"/>
      </w:rPr>
    </w:lvl>
    <w:lvl w:ilvl="1">
      <w:start w:val="1"/>
      <w:numFmt w:val="decimal"/>
      <w:lvlText w:val="%1.%2"/>
      <w:lvlJc w:val="left"/>
      <w:pPr>
        <w:ind w:left="720" w:hanging="360"/>
      </w:pPr>
      <w:rPr>
        <w:rFonts w:hint="default"/>
        <w:b/>
        <w:i/>
        <w:color w:val="000000"/>
        <w:sz w:val="22"/>
        <w:u w:val="single"/>
      </w:rPr>
    </w:lvl>
    <w:lvl w:ilvl="2">
      <w:start w:val="1"/>
      <w:numFmt w:val="decimal"/>
      <w:lvlText w:val="%1.%2.%3"/>
      <w:lvlJc w:val="left"/>
      <w:pPr>
        <w:ind w:left="1440" w:hanging="720"/>
      </w:pPr>
      <w:rPr>
        <w:rFonts w:hint="default"/>
        <w:b/>
        <w:i/>
        <w:color w:val="000000"/>
        <w:sz w:val="22"/>
        <w:u w:val="single"/>
      </w:rPr>
    </w:lvl>
    <w:lvl w:ilvl="3">
      <w:start w:val="1"/>
      <w:numFmt w:val="decimal"/>
      <w:lvlText w:val="%1.%2.%3.%4"/>
      <w:lvlJc w:val="left"/>
      <w:pPr>
        <w:ind w:left="1800" w:hanging="720"/>
      </w:pPr>
      <w:rPr>
        <w:rFonts w:hint="default"/>
        <w:b/>
        <w:i/>
        <w:color w:val="000000"/>
        <w:sz w:val="22"/>
        <w:u w:val="single"/>
      </w:rPr>
    </w:lvl>
    <w:lvl w:ilvl="4">
      <w:start w:val="1"/>
      <w:numFmt w:val="decimal"/>
      <w:lvlText w:val="%1.%2.%3.%4.%5"/>
      <w:lvlJc w:val="left"/>
      <w:pPr>
        <w:ind w:left="2520" w:hanging="1080"/>
      </w:pPr>
      <w:rPr>
        <w:rFonts w:hint="default"/>
        <w:b/>
        <w:i/>
        <w:color w:val="000000"/>
        <w:sz w:val="22"/>
        <w:u w:val="single"/>
      </w:rPr>
    </w:lvl>
    <w:lvl w:ilvl="5">
      <w:start w:val="1"/>
      <w:numFmt w:val="decimal"/>
      <w:lvlText w:val="%1.%2.%3.%4.%5.%6"/>
      <w:lvlJc w:val="left"/>
      <w:pPr>
        <w:ind w:left="2880" w:hanging="1080"/>
      </w:pPr>
      <w:rPr>
        <w:rFonts w:hint="default"/>
        <w:b/>
        <w:i/>
        <w:color w:val="000000"/>
        <w:sz w:val="22"/>
        <w:u w:val="single"/>
      </w:rPr>
    </w:lvl>
    <w:lvl w:ilvl="6">
      <w:start w:val="1"/>
      <w:numFmt w:val="decimal"/>
      <w:lvlText w:val="%1.%2.%3.%4.%5.%6.%7"/>
      <w:lvlJc w:val="left"/>
      <w:pPr>
        <w:ind w:left="3600" w:hanging="1440"/>
      </w:pPr>
      <w:rPr>
        <w:rFonts w:hint="default"/>
        <w:b/>
        <w:i/>
        <w:color w:val="000000"/>
        <w:sz w:val="22"/>
        <w:u w:val="single"/>
      </w:rPr>
    </w:lvl>
    <w:lvl w:ilvl="7">
      <w:start w:val="1"/>
      <w:numFmt w:val="decimal"/>
      <w:lvlText w:val="%1.%2.%3.%4.%5.%6.%7.%8"/>
      <w:lvlJc w:val="left"/>
      <w:pPr>
        <w:ind w:left="3960" w:hanging="1440"/>
      </w:pPr>
      <w:rPr>
        <w:rFonts w:hint="default"/>
        <w:b/>
        <w:i/>
        <w:color w:val="000000"/>
        <w:sz w:val="22"/>
        <w:u w:val="single"/>
      </w:rPr>
    </w:lvl>
    <w:lvl w:ilvl="8">
      <w:start w:val="1"/>
      <w:numFmt w:val="decimal"/>
      <w:lvlText w:val="%1.%2.%3.%4.%5.%6.%7.%8.%9"/>
      <w:lvlJc w:val="left"/>
      <w:pPr>
        <w:ind w:left="4680" w:hanging="1800"/>
      </w:pPr>
      <w:rPr>
        <w:rFonts w:hint="default"/>
        <w:b/>
        <w:i/>
        <w:color w:val="000000"/>
        <w:sz w:val="22"/>
        <w:u w:val="single"/>
      </w:rPr>
    </w:lvl>
  </w:abstractNum>
  <w:abstractNum w:abstractNumId="13">
    <w:nsid w:val="5F381FD3"/>
    <w:multiLevelType w:val="hybridMultilevel"/>
    <w:tmpl w:val="0DF619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5A0205"/>
    <w:multiLevelType w:val="hybridMultilevel"/>
    <w:tmpl w:val="C5C00AA8"/>
    <w:lvl w:ilvl="0" w:tplc="E304A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FD43C8"/>
    <w:multiLevelType w:val="multilevel"/>
    <w:tmpl w:val="0C1619A2"/>
    <w:lvl w:ilvl="0">
      <w:start w:val="1"/>
      <w:numFmt w:val="decimal"/>
      <w:lvlText w:val="%1"/>
      <w:lvlJc w:val="left"/>
      <w:pPr>
        <w:ind w:left="360" w:hanging="360"/>
      </w:pPr>
      <w:rPr>
        <w:rFonts w:hint="default"/>
        <w:b/>
        <w:i/>
        <w:color w:val="000000"/>
        <w:sz w:val="22"/>
        <w:u w:val="single"/>
      </w:rPr>
    </w:lvl>
    <w:lvl w:ilvl="1">
      <w:start w:val="1"/>
      <w:numFmt w:val="decimal"/>
      <w:lvlText w:val="%1.%2"/>
      <w:lvlJc w:val="left"/>
      <w:pPr>
        <w:ind w:left="720" w:hanging="360"/>
      </w:pPr>
      <w:rPr>
        <w:rFonts w:hint="default"/>
        <w:b/>
        <w:i/>
        <w:color w:val="000000"/>
        <w:sz w:val="22"/>
        <w:u w:val="single"/>
      </w:rPr>
    </w:lvl>
    <w:lvl w:ilvl="2">
      <w:start w:val="1"/>
      <w:numFmt w:val="decimal"/>
      <w:lvlText w:val="%1.%2.%3"/>
      <w:lvlJc w:val="left"/>
      <w:pPr>
        <w:ind w:left="1440" w:hanging="720"/>
      </w:pPr>
      <w:rPr>
        <w:rFonts w:hint="default"/>
        <w:b/>
        <w:i/>
        <w:color w:val="000000"/>
        <w:sz w:val="22"/>
        <w:u w:val="single"/>
      </w:rPr>
    </w:lvl>
    <w:lvl w:ilvl="3">
      <w:start w:val="1"/>
      <w:numFmt w:val="decimal"/>
      <w:lvlText w:val="%1.%2.%3.%4"/>
      <w:lvlJc w:val="left"/>
      <w:pPr>
        <w:ind w:left="1800" w:hanging="720"/>
      </w:pPr>
      <w:rPr>
        <w:rFonts w:hint="default"/>
        <w:b/>
        <w:i/>
        <w:color w:val="000000"/>
        <w:sz w:val="22"/>
        <w:u w:val="single"/>
      </w:rPr>
    </w:lvl>
    <w:lvl w:ilvl="4">
      <w:start w:val="1"/>
      <w:numFmt w:val="decimal"/>
      <w:lvlText w:val="%1.%2.%3.%4.%5"/>
      <w:lvlJc w:val="left"/>
      <w:pPr>
        <w:ind w:left="2520" w:hanging="1080"/>
      </w:pPr>
      <w:rPr>
        <w:rFonts w:hint="default"/>
        <w:b/>
        <w:i/>
        <w:color w:val="000000"/>
        <w:sz w:val="22"/>
        <w:u w:val="single"/>
      </w:rPr>
    </w:lvl>
    <w:lvl w:ilvl="5">
      <w:start w:val="1"/>
      <w:numFmt w:val="decimal"/>
      <w:lvlText w:val="%1.%2.%3.%4.%5.%6"/>
      <w:lvlJc w:val="left"/>
      <w:pPr>
        <w:ind w:left="2880" w:hanging="1080"/>
      </w:pPr>
      <w:rPr>
        <w:rFonts w:hint="default"/>
        <w:b/>
        <w:i/>
        <w:color w:val="000000"/>
        <w:sz w:val="22"/>
        <w:u w:val="single"/>
      </w:rPr>
    </w:lvl>
    <w:lvl w:ilvl="6">
      <w:start w:val="1"/>
      <w:numFmt w:val="decimal"/>
      <w:lvlText w:val="%1.%2.%3.%4.%5.%6.%7"/>
      <w:lvlJc w:val="left"/>
      <w:pPr>
        <w:ind w:left="3600" w:hanging="1440"/>
      </w:pPr>
      <w:rPr>
        <w:rFonts w:hint="default"/>
        <w:b/>
        <w:i/>
        <w:color w:val="000000"/>
        <w:sz w:val="22"/>
        <w:u w:val="single"/>
      </w:rPr>
    </w:lvl>
    <w:lvl w:ilvl="7">
      <w:start w:val="1"/>
      <w:numFmt w:val="decimal"/>
      <w:lvlText w:val="%1.%2.%3.%4.%5.%6.%7.%8"/>
      <w:lvlJc w:val="left"/>
      <w:pPr>
        <w:ind w:left="3960" w:hanging="1440"/>
      </w:pPr>
      <w:rPr>
        <w:rFonts w:hint="default"/>
        <w:b/>
        <w:i/>
        <w:color w:val="000000"/>
        <w:sz w:val="22"/>
        <w:u w:val="single"/>
      </w:rPr>
    </w:lvl>
    <w:lvl w:ilvl="8">
      <w:start w:val="1"/>
      <w:numFmt w:val="decimal"/>
      <w:lvlText w:val="%1.%2.%3.%4.%5.%6.%7.%8.%9"/>
      <w:lvlJc w:val="left"/>
      <w:pPr>
        <w:ind w:left="4680" w:hanging="1800"/>
      </w:pPr>
      <w:rPr>
        <w:rFonts w:hint="default"/>
        <w:b/>
        <w:i/>
        <w:color w:val="000000"/>
        <w:sz w:val="22"/>
        <w:u w:val="single"/>
      </w:rPr>
    </w:lvl>
  </w:abstractNum>
  <w:abstractNum w:abstractNumId="16">
    <w:nsid w:val="681F43B5"/>
    <w:multiLevelType w:val="hybridMultilevel"/>
    <w:tmpl w:val="79CC2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2A52D8"/>
    <w:multiLevelType w:val="hybridMultilevel"/>
    <w:tmpl w:val="CCE87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6C41F42"/>
    <w:multiLevelType w:val="hybridMultilevel"/>
    <w:tmpl w:val="68CA9FF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nsid w:val="7F470DAE"/>
    <w:multiLevelType w:val="hybridMultilevel"/>
    <w:tmpl w:val="170C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
  </w:num>
  <w:num w:numId="4">
    <w:abstractNumId w:val="11"/>
  </w:num>
  <w:num w:numId="5">
    <w:abstractNumId w:val="8"/>
  </w:num>
  <w:num w:numId="6">
    <w:abstractNumId w:val="1"/>
  </w:num>
  <w:num w:numId="7">
    <w:abstractNumId w:val="7"/>
  </w:num>
  <w:num w:numId="8">
    <w:abstractNumId w:val="10"/>
  </w:num>
  <w:num w:numId="9">
    <w:abstractNumId w:val="4"/>
  </w:num>
  <w:num w:numId="10">
    <w:abstractNumId w:val="16"/>
  </w:num>
  <w:num w:numId="11">
    <w:abstractNumId w:val="5"/>
  </w:num>
  <w:num w:numId="12">
    <w:abstractNumId w:val="0"/>
  </w:num>
  <w:num w:numId="13">
    <w:abstractNumId w:val="18"/>
  </w:num>
  <w:num w:numId="14">
    <w:abstractNumId w:val="13"/>
  </w:num>
  <w:num w:numId="15">
    <w:abstractNumId w:val="19"/>
  </w:num>
  <w:num w:numId="16">
    <w:abstractNumId w:val="14"/>
  </w:num>
  <w:num w:numId="17">
    <w:abstractNumId w:val="9"/>
  </w:num>
  <w:num w:numId="18">
    <w:abstractNumId w:val="3"/>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rsids>
    <w:rsidRoot w:val="001B0D55"/>
    <w:rsid w:val="000C6BD4"/>
    <w:rsid w:val="000E2D15"/>
    <w:rsid w:val="00145B2B"/>
    <w:rsid w:val="001B0D55"/>
    <w:rsid w:val="002267B5"/>
    <w:rsid w:val="00293B8C"/>
    <w:rsid w:val="002A7DDD"/>
    <w:rsid w:val="002F200B"/>
    <w:rsid w:val="00363188"/>
    <w:rsid w:val="0037274C"/>
    <w:rsid w:val="00382F17"/>
    <w:rsid w:val="00383FB8"/>
    <w:rsid w:val="003A2B51"/>
    <w:rsid w:val="003F5F67"/>
    <w:rsid w:val="004B4B2D"/>
    <w:rsid w:val="004D525E"/>
    <w:rsid w:val="004F539D"/>
    <w:rsid w:val="0053380D"/>
    <w:rsid w:val="00692198"/>
    <w:rsid w:val="00724D4F"/>
    <w:rsid w:val="0072788E"/>
    <w:rsid w:val="00766601"/>
    <w:rsid w:val="007A429C"/>
    <w:rsid w:val="00817DD4"/>
    <w:rsid w:val="008401CA"/>
    <w:rsid w:val="009365C0"/>
    <w:rsid w:val="009C1F7F"/>
    <w:rsid w:val="00A71369"/>
    <w:rsid w:val="00B16178"/>
    <w:rsid w:val="00B16335"/>
    <w:rsid w:val="00BC4C4F"/>
    <w:rsid w:val="00BC4D38"/>
    <w:rsid w:val="00BD6BFA"/>
    <w:rsid w:val="00C35639"/>
    <w:rsid w:val="00C447D2"/>
    <w:rsid w:val="00C93B37"/>
    <w:rsid w:val="00D2329B"/>
    <w:rsid w:val="00D54A07"/>
    <w:rsid w:val="00E51996"/>
    <w:rsid w:val="00E9657C"/>
    <w:rsid w:val="00F11771"/>
    <w:rsid w:val="00F51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E53"/>
  </w:style>
  <w:style w:type="paragraph" w:styleId="Footer">
    <w:name w:val="footer"/>
    <w:basedOn w:val="Normal"/>
    <w:link w:val="FooterChar"/>
    <w:uiPriority w:val="99"/>
    <w:unhideWhenUsed/>
    <w:rsid w:val="00F5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E53"/>
  </w:style>
  <w:style w:type="paragraph" w:styleId="ListParagraph">
    <w:name w:val="List Paragraph"/>
    <w:basedOn w:val="Normal"/>
    <w:uiPriority w:val="34"/>
    <w:qFormat/>
    <w:rsid w:val="008401CA"/>
    <w:pPr>
      <w:ind w:left="720"/>
      <w:contextualSpacing/>
    </w:pPr>
  </w:style>
  <w:style w:type="paragraph" w:styleId="BalloonText">
    <w:name w:val="Balloon Text"/>
    <w:basedOn w:val="Normal"/>
    <w:link w:val="BalloonTextChar"/>
    <w:uiPriority w:val="99"/>
    <w:semiHidden/>
    <w:unhideWhenUsed/>
    <w:rsid w:val="0084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1CA"/>
    <w:rPr>
      <w:rFonts w:ascii="Segoe UI" w:hAnsi="Segoe UI" w:cs="Segoe UI"/>
      <w:sz w:val="18"/>
      <w:szCs w:val="18"/>
    </w:rPr>
  </w:style>
  <w:style w:type="paragraph" w:styleId="NormalWeb">
    <w:name w:val="Normal (Web)"/>
    <w:basedOn w:val="Normal"/>
    <w:uiPriority w:val="99"/>
    <w:semiHidden/>
    <w:unhideWhenUsed/>
    <w:rsid w:val="000E2D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858483">
      <w:bodyDiv w:val="1"/>
      <w:marLeft w:val="0"/>
      <w:marRight w:val="0"/>
      <w:marTop w:val="0"/>
      <w:marBottom w:val="0"/>
      <w:divBdr>
        <w:top w:val="none" w:sz="0" w:space="0" w:color="auto"/>
        <w:left w:val="none" w:sz="0" w:space="0" w:color="auto"/>
        <w:bottom w:val="none" w:sz="0" w:space="0" w:color="auto"/>
        <w:right w:val="none" w:sz="0" w:space="0" w:color="auto"/>
      </w:divBdr>
    </w:div>
    <w:div w:id="204953870">
      <w:bodyDiv w:val="1"/>
      <w:marLeft w:val="0"/>
      <w:marRight w:val="0"/>
      <w:marTop w:val="0"/>
      <w:marBottom w:val="0"/>
      <w:divBdr>
        <w:top w:val="none" w:sz="0" w:space="0" w:color="auto"/>
        <w:left w:val="none" w:sz="0" w:space="0" w:color="auto"/>
        <w:bottom w:val="none" w:sz="0" w:space="0" w:color="auto"/>
        <w:right w:val="none" w:sz="0" w:space="0" w:color="auto"/>
      </w:divBdr>
    </w:div>
    <w:div w:id="366033005">
      <w:bodyDiv w:val="1"/>
      <w:marLeft w:val="0"/>
      <w:marRight w:val="0"/>
      <w:marTop w:val="0"/>
      <w:marBottom w:val="0"/>
      <w:divBdr>
        <w:top w:val="none" w:sz="0" w:space="0" w:color="auto"/>
        <w:left w:val="none" w:sz="0" w:space="0" w:color="auto"/>
        <w:bottom w:val="none" w:sz="0" w:space="0" w:color="auto"/>
        <w:right w:val="none" w:sz="0" w:space="0" w:color="auto"/>
      </w:divBdr>
    </w:div>
    <w:div w:id="605189299">
      <w:bodyDiv w:val="1"/>
      <w:marLeft w:val="0"/>
      <w:marRight w:val="0"/>
      <w:marTop w:val="0"/>
      <w:marBottom w:val="0"/>
      <w:divBdr>
        <w:top w:val="none" w:sz="0" w:space="0" w:color="auto"/>
        <w:left w:val="none" w:sz="0" w:space="0" w:color="auto"/>
        <w:bottom w:val="none" w:sz="0" w:space="0" w:color="auto"/>
        <w:right w:val="none" w:sz="0" w:space="0" w:color="auto"/>
      </w:divBdr>
    </w:div>
    <w:div w:id="1375615581">
      <w:bodyDiv w:val="1"/>
      <w:marLeft w:val="0"/>
      <w:marRight w:val="0"/>
      <w:marTop w:val="0"/>
      <w:marBottom w:val="0"/>
      <w:divBdr>
        <w:top w:val="none" w:sz="0" w:space="0" w:color="auto"/>
        <w:left w:val="none" w:sz="0" w:space="0" w:color="auto"/>
        <w:bottom w:val="none" w:sz="0" w:space="0" w:color="auto"/>
        <w:right w:val="none" w:sz="0" w:space="0" w:color="auto"/>
      </w:divBdr>
    </w:div>
    <w:div w:id="1479609894">
      <w:bodyDiv w:val="1"/>
      <w:marLeft w:val="0"/>
      <w:marRight w:val="0"/>
      <w:marTop w:val="0"/>
      <w:marBottom w:val="0"/>
      <w:divBdr>
        <w:top w:val="none" w:sz="0" w:space="0" w:color="auto"/>
        <w:left w:val="none" w:sz="0" w:space="0" w:color="auto"/>
        <w:bottom w:val="none" w:sz="0" w:space="0" w:color="auto"/>
        <w:right w:val="none" w:sz="0" w:space="0" w:color="auto"/>
      </w:divBdr>
    </w:div>
    <w:div w:id="1491826986">
      <w:bodyDiv w:val="1"/>
      <w:marLeft w:val="0"/>
      <w:marRight w:val="0"/>
      <w:marTop w:val="0"/>
      <w:marBottom w:val="0"/>
      <w:divBdr>
        <w:top w:val="none" w:sz="0" w:space="0" w:color="auto"/>
        <w:left w:val="none" w:sz="0" w:space="0" w:color="auto"/>
        <w:bottom w:val="none" w:sz="0" w:space="0" w:color="auto"/>
        <w:right w:val="none" w:sz="0" w:space="0" w:color="auto"/>
      </w:divBdr>
    </w:div>
    <w:div w:id="1861777364">
      <w:bodyDiv w:val="1"/>
      <w:marLeft w:val="0"/>
      <w:marRight w:val="0"/>
      <w:marTop w:val="0"/>
      <w:marBottom w:val="0"/>
      <w:divBdr>
        <w:top w:val="none" w:sz="0" w:space="0" w:color="auto"/>
        <w:left w:val="none" w:sz="0" w:space="0" w:color="auto"/>
        <w:bottom w:val="none" w:sz="0" w:space="0" w:color="auto"/>
        <w:right w:val="none" w:sz="0" w:space="0" w:color="auto"/>
      </w:divBdr>
      <w:divsChild>
        <w:div w:id="44658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unlap\Downloads\HC%20Capstone%20Component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 Capstone Components (4)</Template>
  <TotalTime>1</TotalTime>
  <Pages>7</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Dunlap</dc:creator>
  <cp:lastModifiedBy>dsnider</cp:lastModifiedBy>
  <cp:revision>2</cp:revision>
  <cp:lastPrinted>2017-09-11T18:30:00Z</cp:lastPrinted>
  <dcterms:created xsi:type="dcterms:W3CDTF">2018-02-05T13:56:00Z</dcterms:created>
  <dcterms:modified xsi:type="dcterms:W3CDTF">2018-02-05T13:56:00Z</dcterms:modified>
</cp:coreProperties>
</file>