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077" w:rsidRPr="00CF301C" w:rsidRDefault="00CF301C" w:rsidP="00CF301C">
      <w:pPr>
        <w:pStyle w:val="ListParagraph"/>
        <w:rPr>
          <w:rFonts w:ascii="Arial" w:hAnsi="Arial" w:cs="Arial"/>
          <w:color w:val="FF0000"/>
          <w:sz w:val="22"/>
          <w:szCs w:val="22"/>
        </w:rPr>
      </w:pPr>
      <w:bookmarkStart w:id="0" w:name="_Toc535901198"/>
      <w:r>
        <w:rPr>
          <w:rFonts w:ascii="Arial" w:hAnsi="Arial" w:cs="Arial"/>
          <w:color w:val="FF0000"/>
          <w:sz w:val="22"/>
          <w:szCs w:val="22"/>
        </w:rPr>
        <w:t>Next bid- Add detail of cost of return as cost of wipe to hard drives at end of lease</w:t>
      </w:r>
      <w:bookmarkStart w:id="1" w:name="_GoBack"/>
      <w:bookmarkEnd w:id="1"/>
    </w:p>
    <w:p w:rsidR="00785077" w:rsidRPr="002D7197" w:rsidRDefault="00785077" w:rsidP="00DC3D56">
      <w:pPr>
        <w:pStyle w:val="ListParagraph"/>
        <w:jc w:val="center"/>
        <w:rPr>
          <w:rFonts w:ascii="Arial" w:hAnsi="Arial" w:cs="Arial"/>
          <w:sz w:val="40"/>
        </w:rPr>
      </w:pPr>
    </w:p>
    <w:p w:rsidR="00785077" w:rsidRPr="002D7197" w:rsidRDefault="00DB7F99" w:rsidP="00DC3D56">
      <w:pPr>
        <w:pStyle w:val="ListParagraph"/>
        <w:jc w:val="center"/>
        <w:rPr>
          <w:rFonts w:ascii="Arial" w:hAnsi="Arial" w:cs="Arial"/>
          <w:sz w:val="40"/>
        </w:rPr>
      </w:pPr>
      <w:r>
        <w:rPr>
          <w:rFonts w:ascii="Arial" w:hAnsi="Arial" w:cs="Arial"/>
          <w:sz w:val="40"/>
        </w:rPr>
        <w:t>James A. Garfield Local School District</w:t>
      </w:r>
      <w:r w:rsidR="00785077" w:rsidRPr="002D7197">
        <w:rPr>
          <w:rFonts w:ascii="Arial" w:hAnsi="Arial" w:cs="Arial"/>
          <w:sz w:val="40"/>
        </w:rPr>
        <w:t xml:space="preserve"> Schools</w:t>
      </w:r>
    </w:p>
    <w:p w:rsidR="00785077" w:rsidRPr="002D7197" w:rsidRDefault="00785077" w:rsidP="00DC3D56">
      <w:pPr>
        <w:pStyle w:val="ListParagraph"/>
        <w:jc w:val="center"/>
        <w:rPr>
          <w:rFonts w:ascii="Arial" w:hAnsi="Arial" w:cs="Arial"/>
          <w:sz w:val="40"/>
        </w:rPr>
      </w:pPr>
    </w:p>
    <w:p w:rsidR="00785077" w:rsidRPr="002D7197" w:rsidRDefault="00785077" w:rsidP="00DC3D56">
      <w:pPr>
        <w:pStyle w:val="ListParagraph"/>
        <w:jc w:val="center"/>
        <w:rPr>
          <w:rFonts w:ascii="Arial" w:hAnsi="Arial" w:cs="Arial"/>
          <w:sz w:val="40"/>
        </w:rPr>
      </w:pPr>
    </w:p>
    <w:p w:rsidR="00785077" w:rsidRPr="002D7197" w:rsidRDefault="00785077" w:rsidP="00DC3D56">
      <w:pPr>
        <w:pStyle w:val="ListParagraph"/>
        <w:jc w:val="center"/>
        <w:rPr>
          <w:rFonts w:ascii="Arial" w:hAnsi="Arial" w:cs="Arial"/>
          <w:sz w:val="40"/>
        </w:rPr>
      </w:pPr>
      <w:r w:rsidRPr="002D7197">
        <w:rPr>
          <w:rFonts w:ascii="Arial" w:hAnsi="Arial" w:cs="Arial"/>
          <w:sz w:val="40"/>
        </w:rPr>
        <w:t>Vendor Questions and Information Responses</w:t>
      </w:r>
    </w:p>
    <w:p w:rsidR="00785077" w:rsidRPr="002D7197" w:rsidRDefault="00785077" w:rsidP="00DC3D56">
      <w:pPr>
        <w:pStyle w:val="ListParagraph"/>
        <w:jc w:val="center"/>
        <w:rPr>
          <w:rFonts w:ascii="Arial" w:hAnsi="Arial" w:cs="Arial"/>
          <w:sz w:val="40"/>
        </w:rPr>
      </w:pPr>
    </w:p>
    <w:p w:rsidR="00785077" w:rsidRPr="002D7197" w:rsidRDefault="00785077" w:rsidP="00DC3D56">
      <w:pPr>
        <w:pStyle w:val="ListParagraph"/>
        <w:jc w:val="center"/>
        <w:rPr>
          <w:rFonts w:ascii="Arial" w:hAnsi="Arial" w:cs="Arial"/>
          <w:sz w:val="40"/>
        </w:rPr>
      </w:pPr>
      <w:r w:rsidRPr="002D7197">
        <w:rPr>
          <w:rFonts w:ascii="Arial" w:hAnsi="Arial" w:cs="Arial"/>
          <w:sz w:val="40"/>
        </w:rPr>
        <w:t>For</w:t>
      </w:r>
    </w:p>
    <w:p w:rsidR="00785077" w:rsidRPr="002D7197" w:rsidRDefault="00785077" w:rsidP="00DC3D56">
      <w:pPr>
        <w:pStyle w:val="ListParagraph"/>
        <w:jc w:val="center"/>
        <w:rPr>
          <w:rFonts w:ascii="Arial" w:hAnsi="Arial" w:cs="Arial"/>
          <w:sz w:val="40"/>
        </w:rPr>
      </w:pPr>
    </w:p>
    <w:p w:rsidR="00785077" w:rsidRPr="002D7197" w:rsidRDefault="00785077" w:rsidP="00DC3D56">
      <w:pPr>
        <w:pStyle w:val="ListParagraph"/>
        <w:jc w:val="center"/>
        <w:rPr>
          <w:rFonts w:ascii="Arial" w:hAnsi="Arial" w:cs="Arial"/>
          <w:sz w:val="40"/>
        </w:rPr>
      </w:pPr>
      <w:r w:rsidRPr="002D7197">
        <w:rPr>
          <w:rFonts w:ascii="Arial" w:hAnsi="Arial" w:cs="Arial"/>
          <w:sz w:val="40"/>
        </w:rPr>
        <w:t xml:space="preserve">Request </w:t>
      </w:r>
      <w:r w:rsidR="00E64E04" w:rsidRPr="002D7197">
        <w:rPr>
          <w:rFonts w:ascii="Arial" w:hAnsi="Arial" w:cs="Arial"/>
          <w:sz w:val="40"/>
        </w:rPr>
        <w:t>for</w:t>
      </w:r>
      <w:r w:rsidRPr="002D7197">
        <w:rPr>
          <w:rFonts w:ascii="Arial" w:hAnsi="Arial" w:cs="Arial"/>
          <w:sz w:val="40"/>
        </w:rPr>
        <w:t xml:space="preserve"> Proposal</w:t>
      </w:r>
    </w:p>
    <w:p w:rsidR="00785077" w:rsidRPr="002D7197" w:rsidRDefault="00785077" w:rsidP="00DC3D56">
      <w:pPr>
        <w:pStyle w:val="ListParagraph"/>
        <w:jc w:val="center"/>
        <w:rPr>
          <w:rFonts w:ascii="Arial" w:hAnsi="Arial" w:cs="Arial"/>
          <w:sz w:val="40"/>
        </w:rPr>
      </w:pPr>
    </w:p>
    <w:p w:rsidR="00785077" w:rsidRPr="002D7197" w:rsidRDefault="00785077" w:rsidP="00DC3D56">
      <w:pPr>
        <w:pStyle w:val="ListParagraph"/>
        <w:jc w:val="center"/>
        <w:rPr>
          <w:rFonts w:ascii="Arial" w:hAnsi="Arial" w:cs="Arial"/>
          <w:sz w:val="40"/>
        </w:rPr>
      </w:pPr>
    </w:p>
    <w:p w:rsidR="00785077" w:rsidRPr="002D7197" w:rsidRDefault="00DB7F99" w:rsidP="00DC3D56">
      <w:pPr>
        <w:pStyle w:val="ListParagraph"/>
        <w:jc w:val="center"/>
        <w:rPr>
          <w:rFonts w:ascii="Arial" w:hAnsi="Arial" w:cs="Arial"/>
          <w:sz w:val="40"/>
        </w:rPr>
      </w:pPr>
      <w:r>
        <w:rPr>
          <w:rFonts w:ascii="Arial" w:hAnsi="Arial" w:cs="Arial"/>
          <w:sz w:val="40"/>
        </w:rPr>
        <w:t>James A. Garfield Local School District</w:t>
      </w:r>
      <w:r w:rsidR="00785077" w:rsidRPr="002D7197">
        <w:rPr>
          <w:rFonts w:ascii="Arial" w:hAnsi="Arial" w:cs="Arial"/>
          <w:sz w:val="40"/>
        </w:rPr>
        <w:t xml:space="preserve"> Schools</w:t>
      </w:r>
    </w:p>
    <w:p w:rsidR="006C2F95" w:rsidRPr="002D7197" w:rsidRDefault="00785077" w:rsidP="00DC3D56">
      <w:pPr>
        <w:pStyle w:val="ListParagraph"/>
        <w:jc w:val="center"/>
        <w:rPr>
          <w:rFonts w:ascii="Arial" w:hAnsi="Arial" w:cs="Arial"/>
          <w:sz w:val="40"/>
        </w:rPr>
      </w:pPr>
      <w:r w:rsidRPr="002D7197">
        <w:rPr>
          <w:rFonts w:ascii="Arial" w:hAnsi="Arial" w:cs="Arial"/>
          <w:sz w:val="40"/>
        </w:rPr>
        <w:t>Imaging and Printing Solution</w:t>
      </w:r>
    </w:p>
    <w:p w:rsidR="00785077" w:rsidRPr="002D7197" w:rsidRDefault="00785077" w:rsidP="00DC3D56">
      <w:pPr>
        <w:pStyle w:val="ListParagraph"/>
        <w:jc w:val="center"/>
        <w:rPr>
          <w:rFonts w:ascii="Arial" w:hAnsi="Arial" w:cs="Arial"/>
          <w:sz w:val="24"/>
          <w:szCs w:val="24"/>
        </w:rPr>
      </w:pPr>
      <w:r w:rsidRPr="002D7197">
        <w:rPr>
          <w:rFonts w:ascii="Arial" w:hAnsi="Arial" w:cs="Arial"/>
        </w:rPr>
        <w:br w:type="page"/>
      </w:r>
      <w:bookmarkEnd w:id="0"/>
      <w:r w:rsidR="0077190B" w:rsidRPr="002D7197">
        <w:rPr>
          <w:rFonts w:ascii="Arial" w:hAnsi="Arial" w:cs="Arial"/>
          <w:sz w:val="32"/>
          <w:szCs w:val="24"/>
        </w:rPr>
        <w:lastRenderedPageBreak/>
        <w:t>Overview</w:t>
      </w:r>
    </w:p>
    <w:p w:rsidR="0077190B" w:rsidRPr="002D7197" w:rsidRDefault="0077190B" w:rsidP="00DC3D56">
      <w:pPr>
        <w:pStyle w:val="ListParagraph"/>
        <w:rPr>
          <w:rFonts w:ascii="Arial" w:hAnsi="Arial" w:cs="Arial"/>
          <w:sz w:val="24"/>
          <w:szCs w:val="24"/>
        </w:rPr>
      </w:pPr>
    </w:p>
    <w:p w:rsidR="0077190B" w:rsidRPr="002D7197" w:rsidRDefault="0077190B" w:rsidP="00DC3D56">
      <w:pPr>
        <w:pStyle w:val="ListParagraph"/>
        <w:rPr>
          <w:rFonts w:ascii="Arial" w:hAnsi="Arial" w:cs="Arial"/>
          <w:sz w:val="24"/>
          <w:szCs w:val="24"/>
        </w:rPr>
      </w:pPr>
    </w:p>
    <w:p w:rsidR="00AC73FB" w:rsidRPr="002D7197" w:rsidRDefault="0077190B" w:rsidP="00DC3D56">
      <w:pPr>
        <w:pStyle w:val="ListParagraph"/>
        <w:rPr>
          <w:rFonts w:ascii="Arial" w:hAnsi="Arial" w:cs="Arial"/>
          <w:b/>
          <w:sz w:val="24"/>
          <w:szCs w:val="24"/>
        </w:rPr>
      </w:pPr>
      <w:r w:rsidRPr="002D7197">
        <w:rPr>
          <w:rFonts w:ascii="Arial" w:hAnsi="Arial" w:cs="Arial"/>
          <w:b/>
          <w:sz w:val="24"/>
          <w:szCs w:val="24"/>
        </w:rPr>
        <w:t>Project goals</w:t>
      </w:r>
    </w:p>
    <w:p w:rsidR="00AC73FB" w:rsidRDefault="00AC73FB" w:rsidP="00C16DE5">
      <w:pPr>
        <w:pStyle w:val="ListParagraph"/>
        <w:numPr>
          <w:ilvl w:val="0"/>
          <w:numId w:val="1"/>
        </w:numPr>
        <w:rPr>
          <w:rFonts w:ascii="Arial" w:hAnsi="Arial" w:cs="Arial"/>
          <w:sz w:val="24"/>
          <w:szCs w:val="24"/>
        </w:rPr>
      </w:pPr>
      <w:r w:rsidRPr="002D7197">
        <w:rPr>
          <w:rFonts w:ascii="Arial" w:hAnsi="Arial" w:cs="Arial"/>
          <w:sz w:val="24"/>
          <w:szCs w:val="24"/>
        </w:rPr>
        <w:t>Streamline the management of all output devices</w:t>
      </w:r>
    </w:p>
    <w:p w:rsidR="00965436" w:rsidRPr="002D7197" w:rsidRDefault="00965436" w:rsidP="00965436">
      <w:pPr>
        <w:pStyle w:val="ListParagraph"/>
        <w:numPr>
          <w:ilvl w:val="1"/>
          <w:numId w:val="1"/>
        </w:numPr>
        <w:rPr>
          <w:rFonts w:ascii="Arial" w:hAnsi="Arial" w:cs="Arial"/>
          <w:sz w:val="24"/>
          <w:szCs w:val="24"/>
        </w:rPr>
      </w:pPr>
      <w:r>
        <w:rPr>
          <w:rFonts w:ascii="Arial" w:hAnsi="Arial" w:cs="Arial"/>
          <w:sz w:val="24"/>
          <w:szCs w:val="24"/>
        </w:rPr>
        <w:t>Get as many devices on the network as possible</w:t>
      </w:r>
    </w:p>
    <w:p w:rsidR="00AC73FB" w:rsidRPr="002D7197" w:rsidRDefault="00AC73FB" w:rsidP="00C16DE5">
      <w:pPr>
        <w:pStyle w:val="ListParagraph"/>
        <w:numPr>
          <w:ilvl w:val="0"/>
          <w:numId w:val="1"/>
        </w:numPr>
        <w:rPr>
          <w:rFonts w:ascii="Arial" w:hAnsi="Arial" w:cs="Arial"/>
          <w:sz w:val="24"/>
          <w:szCs w:val="24"/>
        </w:rPr>
      </w:pPr>
      <w:r w:rsidRPr="002D7197">
        <w:rPr>
          <w:rFonts w:ascii="Arial" w:hAnsi="Arial" w:cs="Arial"/>
          <w:sz w:val="24"/>
          <w:szCs w:val="24"/>
        </w:rPr>
        <w:t>Lower total cost of print/copy/fax</w:t>
      </w:r>
    </w:p>
    <w:p w:rsidR="00AC73FB" w:rsidRPr="002D7197" w:rsidRDefault="00AC73FB" w:rsidP="00C16DE5">
      <w:pPr>
        <w:pStyle w:val="ListParagraph"/>
        <w:numPr>
          <w:ilvl w:val="0"/>
          <w:numId w:val="1"/>
        </w:numPr>
        <w:rPr>
          <w:rFonts w:ascii="Arial" w:hAnsi="Arial" w:cs="Arial"/>
          <w:sz w:val="24"/>
          <w:szCs w:val="24"/>
        </w:rPr>
      </w:pPr>
      <w:r w:rsidRPr="002D7197">
        <w:rPr>
          <w:rFonts w:ascii="Arial" w:hAnsi="Arial" w:cs="Arial"/>
          <w:sz w:val="24"/>
          <w:szCs w:val="24"/>
        </w:rPr>
        <w:t>Improve the reliability of equipment – reduce downtime</w:t>
      </w:r>
    </w:p>
    <w:p w:rsidR="00AC73FB" w:rsidRPr="002D7197" w:rsidRDefault="00AC73FB" w:rsidP="00C16DE5">
      <w:pPr>
        <w:pStyle w:val="ListParagraph"/>
        <w:numPr>
          <w:ilvl w:val="0"/>
          <w:numId w:val="1"/>
        </w:numPr>
        <w:rPr>
          <w:rFonts w:ascii="Arial" w:hAnsi="Arial" w:cs="Arial"/>
          <w:sz w:val="24"/>
          <w:szCs w:val="24"/>
        </w:rPr>
      </w:pPr>
      <w:r w:rsidRPr="002D7197">
        <w:rPr>
          <w:rFonts w:ascii="Arial" w:hAnsi="Arial" w:cs="Arial"/>
          <w:sz w:val="24"/>
          <w:szCs w:val="24"/>
        </w:rPr>
        <w:t>Reduce carbon footprint – get greener</w:t>
      </w:r>
    </w:p>
    <w:p w:rsidR="00AC73FB" w:rsidRPr="002D7197" w:rsidRDefault="00AC73FB" w:rsidP="00DC3D56">
      <w:pPr>
        <w:pStyle w:val="ListParagraph"/>
        <w:rPr>
          <w:rFonts w:ascii="Arial" w:hAnsi="Arial" w:cs="Arial"/>
          <w:sz w:val="24"/>
          <w:szCs w:val="24"/>
        </w:rPr>
      </w:pPr>
    </w:p>
    <w:p w:rsidR="00AC73FB" w:rsidRPr="002D7197" w:rsidRDefault="00AC73FB" w:rsidP="00DC3D56">
      <w:pPr>
        <w:pStyle w:val="ListParagraph"/>
        <w:rPr>
          <w:rFonts w:ascii="Arial" w:hAnsi="Arial" w:cs="Arial"/>
          <w:b/>
          <w:sz w:val="24"/>
          <w:szCs w:val="24"/>
        </w:rPr>
      </w:pPr>
      <w:r w:rsidRPr="002D7197">
        <w:rPr>
          <w:rFonts w:ascii="Arial" w:hAnsi="Arial" w:cs="Arial"/>
          <w:b/>
          <w:sz w:val="24"/>
          <w:szCs w:val="24"/>
        </w:rPr>
        <w:t>Bid requirements</w:t>
      </w:r>
      <w:r w:rsidR="009C6F49">
        <w:rPr>
          <w:rFonts w:ascii="Arial" w:hAnsi="Arial" w:cs="Arial"/>
          <w:b/>
          <w:sz w:val="24"/>
          <w:szCs w:val="24"/>
        </w:rPr>
        <w:t xml:space="preserve"> for MFP’s</w:t>
      </w:r>
    </w:p>
    <w:p w:rsidR="00AC73FB" w:rsidRPr="002D7197" w:rsidRDefault="00AC73FB" w:rsidP="00C16DE5">
      <w:pPr>
        <w:pStyle w:val="ListParagraph"/>
        <w:numPr>
          <w:ilvl w:val="0"/>
          <w:numId w:val="2"/>
        </w:numPr>
        <w:rPr>
          <w:rFonts w:ascii="Arial" w:hAnsi="Arial" w:cs="Arial"/>
          <w:sz w:val="24"/>
          <w:szCs w:val="24"/>
        </w:rPr>
      </w:pPr>
      <w:r w:rsidRPr="002D7197">
        <w:rPr>
          <w:rFonts w:ascii="Arial" w:hAnsi="Arial" w:cs="Arial"/>
          <w:b/>
          <w:i/>
          <w:sz w:val="24"/>
          <w:szCs w:val="24"/>
          <w:u w:val="single"/>
        </w:rPr>
        <w:t>Single vendor</w:t>
      </w:r>
      <w:r w:rsidRPr="002D7197">
        <w:rPr>
          <w:rFonts w:ascii="Arial" w:hAnsi="Arial" w:cs="Arial"/>
          <w:sz w:val="24"/>
          <w:szCs w:val="24"/>
        </w:rPr>
        <w:t xml:space="preserve"> for all output devices </w:t>
      </w:r>
    </w:p>
    <w:p w:rsidR="00AC73FB" w:rsidRPr="002D7197" w:rsidRDefault="00AC73FB" w:rsidP="00C16DE5">
      <w:pPr>
        <w:pStyle w:val="ListParagraph"/>
        <w:numPr>
          <w:ilvl w:val="0"/>
          <w:numId w:val="2"/>
        </w:numPr>
        <w:rPr>
          <w:rFonts w:ascii="Arial" w:hAnsi="Arial" w:cs="Arial"/>
          <w:sz w:val="24"/>
          <w:szCs w:val="24"/>
        </w:rPr>
      </w:pPr>
      <w:r w:rsidRPr="002D7197">
        <w:rPr>
          <w:rFonts w:ascii="Arial" w:hAnsi="Arial" w:cs="Arial"/>
          <w:b/>
          <w:i/>
          <w:sz w:val="24"/>
          <w:szCs w:val="24"/>
          <w:u w:val="single"/>
        </w:rPr>
        <w:t>Single manufacturer</w:t>
      </w:r>
      <w:r w:rsidRPr="002D7197">
        <w:rPr>
          <w:rFonts w:ascii="Arial" w:hAnsi="Arial" w:cs="Arial"/>
          <w:sz w:val="24"/>
          <w:szCs w:val="24"/>
        </w:rPr>
        <w:t xml:space="preserve"> for all devices </w:t>
      </w:r>
    </w:p>
    <w:p w:rsidR="00AC73FB" w:rsidRPr="002D7197" w:rsidRDefault="009C6F49" w:rsidP="00C16DE5">
      <w:pPr>
        <w:pStyle w:val="ListParagraph"/>
        <w:numPr>
          <w:ilvl w:val="1"/>
          <w:numId w:val="2"/>
        </w:numPr>
        <w:rPr>
          <w:rFonts w:ascii="Arial" w:hAnsi="Arial" w:cs="Arial"/>
          <w:sz w:val="24"/>
          <w:szCs w:val="24"/>
        </w:rPr>
      </w:pPr>
      <w:r>
        <w:rPr>
          <w:rFonts w:ascii="Arial" w:hAnsi="Arial" w:cs="Arial"/>
          <w:sz w:val="24"/>
          <w:szCs w:val="24"/>
        </w:rPr>
        <w:t xml:space="preserve">Example – all Sharp brand </w:t>
      </w:r>
      <w:r w:rsidR="006D310F">
        <w:rPr>
          <w:rFonts w:ascii="Arial" w:hAnsi="Arial" w:cs="Arial"/>
          <w:sz w:val="24"/>
          <w:szCs w:val="24"/>
        </w:rPr>
        <w:t>MFP</w:t>
      </w:r>
      <w:r>
        <w:rPr>
          <w:rFonts w:ascii="Arial" w:hAnsi="Arial" w:cs="Arial"/>
          <w:sz w:val="24"/>
          <w:szCs w:val="24"/>
        </w:rPr>
        <w:t>’s</w:t>
      </w:r>
    </w:p>
    <w:p w:rsidR="009C6F49" w:rsidRDefault="009C6F49" w:rsidP="009C6F49">
      <w:pPr>
        <w:pStyle w:val="ListParagraph"/>
        <w:numPr>
          <w:ilvl w:val="0"/>
          <w:numId w:val="2"/>
        </w:numPr>
        <w:rPr>
          <w:rFonts w:ascii="Arial" w:hAnsi="Arial" w:cs="Arial"/>
          <w:sz w:val="24"/>
          <w:szCs w:val="24"/>
        </w:rPr>
      </w:pPr>
      <w:r>
        <w:rPr>
          <w:rFonts w:ascii="Arial" w:hAnsi="Arial" w:cs="Arial"/>
          <w:sz w:val="24"/>
          <w:szCs w:val="24"/>
        </w:rPr>
        <w:t xml:space="preserve">Devices that can function with use of low cost paper purchased by educational </w:t>
      </w:r>
      <w:r w:rsidR="006D310F">
        <w:rPr>
          <w:rFonts w:ascii="Arial" w:hAnsi="Arial" w:cs="Arial"/>
          <w:sz w:val="24"/>
          <w:szCs w:val="24"/>
        </w:rPr>
        <w:t>entities</w:t>
      </w:r>
      <w:r>
        <w:rPr>
          <w:rFonts w:ascii="Arial" w:hAnsi="Arial" w:cs="Arial"/>
          <w:sz w:val="24"/>
          <w:szCs w:val="24"/>
        </w:rPr>
        <w:t>.  “The paper is causing it to jam” is not an acceptable diagnosis.</w:t>
      </w:r>
    </w:p>
    <w:p w:rsidR="000212D7" w:rsidRPr="002D7197" w:rsidRDefault="000212D7" w:rsidP="009C6F49">
      <w:pPr>
        <w:pStyle w:val="ListParagraph"/>
        <w:numPr>
          <w:ilvl w:val="0"/>
          <w:numId w:val="2"/>
        </w:numPr>
        <w:rPr>
          <w:rFonts w:ascii="Arial" w:hAnsi="Arial" w:cs="Arial"/>
          <w:sz w:val="24"/>
          <w:szCs w:val="24"/>
        </w:rPr>
      </w:pPr>
      <w:r>
        <w:rPr>
          <w:rFonts w:ascii="Arial" w:hAnsi="Arial" w:cs="Arial"/>
          <w:sz w:val="24"/>
          <w:szCs w:val="24"/>
        </w:rPr>
        <w:t>Inclusion of printer management for the thirty (30) printers listed (plus additions/deletions) for an agreed number of impressions per month.</w:t>
      </w:r>
    </w:p>
    <w:p w:rsidR="00AC73FB" w:rsidRDefault="00AC73FB" w:rsidP="00C16DE5">
      <w:pPr>
        <w:pStyle w:val="ListParagraph"/>
        <w:numPr>
          <w:ilvl w:val="0"/>
          <w:numId w:val="2"/>
        </w:numPr>
        <w:rPr>
          <w:rFonts w:ascii="Arial" w:hAnsi="Arial" w:cs="Arial"/>
          <w:sz w:val="24"/>
          <w:szCs w:val="24"/>
        </w:rPr>
      </w:pPr>
      <w:r w:rsidRPr="002D7197">
        <w:rPr>
          <w:rFonts w:ascii="Arial" w:hAnsi="Arial" w:cs="Arial"/>
          <w:sz w:val="24"/>
          <w:szCs w:val="24"/>
        </w:rPr>
        <w:t>Recycling of all expired consumable supplies and parts</w:t>
      </w:r>
    </w:p>
    <w:p w:rsidR="0077190B" w:rsidRPr="002D7197" w:rsidRDefault="0077190B" w:rsidP="00C16DE5">
      <w:pPr>
        <w:pStyle w:val="ListParagraph"/>
        <w:numPr>
          <w:ilvl w:val="0"/>
          <w:numId w:val="2"/>
        </w:numPr>
        <w:rPr>
          <w:rFonts w:ascii="Arial" w:hAnsi="Arial" w:cs="Arial"/>
          <w:sz w:val="24"/>
          <w:szCs w:val="24"/>
        </w:rPr>
      </w:pPr>
      <w:r w:rsidRPr="002D7197">
        <w:rPr>
          <w:rFonts w:ascii="Arial" w:hAnsi="Arial" w:cs="Arial"/>
          <w:sz w:val="24"/>
          <w:szCs w:val="24"/>
        </w:rPr>
        <w:t xml:space="preserve">Pricing </w:t>
      </w:r>
    </w:p>
    <w:p w:rsidR="0077190B" w:rsidRPr="002D7197" w:rsidRDefault="0077190B" w:rsidP="00C16DE5">
      <w:pPr>
        <w:pStyle w:val="ListParagraph"/>
        <w:numPr>
          <w:ilvl w:val="1"/>
          <w:numId w:val="2"/>
        </w:numPr>
        <w:rPr>
          <w:rFonts w:ascii="Arial" w:hAnsi="Arial" w:cs="Arial"/>
          <w:sz w:val="24"/>
          <w:szCs w:val="24"/>
        </w:rPr>
      </w:pPr>
      <w:r w:rsidRPr="002D7197">
        <w:rPr>
          <w:rFonts w:ascii="Arial" w:hAnsi="Arial" w:cs="Arial"/>
          <w:sz w:val="24"/>
          <w:szCs w:val="24"/>
        </w:rPr>
        <w:t>Term – please submit pricing for 36, 48 and 60 month programs</w:t>
      </w:r>
    </w:p>
    <w:p w:rsidR="0077190B" w:rsidRPr="002D7197" w:rsidRDefault="0077190B" w:rsidP="00C16DE5">
      <w:pPr>
        <w:pStyle w:val="ListParagraph"/>
        <w:numPr>
          <w:ilvl w:val="1"/>
          <w:numId w:val="2"/>
        </w:numPr>
        <w:rPr>
          <w:rFonts w:ascii="Arial" w:hAnsi="Arial" w:cs="Arial"/>
          <w:sz w:val="24"/>
          <w:szCs w:val="24"/>
        </w:rPr>
      </w:pPr>
      <w:r w:rsidRPr="002D7197">
        <w:rPr>
          <w:rFonts w:ascii="Arial" w:hAnsi="Arial" w:cs="Arial"/>
          <w:sz w:val="24"/>
          <w:szCs w:val="24"/>
        </w:rPr>
        <w:t>Single invoice per month for all associated costs – lease costs, service costs and supplies costs (toner &amp; ink) – staple and paper NOT included – can be invoiced as required</w:t>
      </w:r>
    </w:p>
    <w:p w:rsidR="0077190B" w:rsidRPr="002D7197" w:rsidRDefault="0077190B" w:rsidP="00C16DE5">
      <w:pPr>
        <w:pStyle w:val="ListParagraph"/>
        <w:numPr>
          <w:ilvl w:val="1"/>
          <w:numId w:val="2"/>
        </w:numPr>
        <w:rPr>
          <w:rFonts w:ascii="Arial" w:hAnsi="Arial" w:cs="Arial"/>
          <w:sz w:val="24"/>
          <w:szCs w:val="24"/>
        </w:rPr>
      </w:pPr>
      <w:r w:rsidRPr="002D7197">
        <w:rPr>
          <w:rFonts w:ascii="Arial" w:hAnsi="Arial" w:cs="Arial"/>
          <w:sz w:val="24"/>
          <w:szCs w:val="24"/>
        </w:rPr>
        <w:t xml:space="preserve">Price must be fixed for </w:t>
      </w:r>
      <w:r w:rsidR="00DB7F99">
        <w:rPr>
          <w:rFonts w:ascii="Arial" w:hAnsi="Arial" w:cs="Arial"/>
          <w:sz w:val="24"/>
          <w:szCs w:val="24"/>
        </w:rPr>
        <w:t>term of the contract</w:t>
      </w:r>
    </w:p>
    <w:p w:rsidR="0077190B" w:rsidRPr="002D7197" w:rsidRDefault="0077190B" w:rsidP="00C16DE5">
      <w:pPr>
        <w:pStyle w:val="ListParagraph"/>
        <w:numPr>
          <w:ilvl w:val="1"/>
          <w:numId w:val="2"/>
        </w:numPr>
        <w:rPr>
          <w:rFonts w:ascii="Arial" w:hAnsi="Arial" w:cs="Arial"/>
          <w:sz w:val="24"/>
          <w:szCs w:val="24"/>
        </w:rPr>
      </w:pPr>
      <w:r w:rsidRPr="002D7197">
        <w:rPr>
          <w:rFonts w:ascii="Arial" w:hAnsi="Arial" w:cs="Arial"/>
          <w:sz w:val="24"/>
          <w:szCs w:val="24"/>
        </w:rPr>
        <w:t>Price must include</w:t>
      </w:r>
      <w:r w:rsidR="00D1234B">
        <w:rPr>
          <w:rFonts w:ascii="Arial" w:hAnsi="Arial" w:cs="Arial"/>
          <w:sz w:val="24"/>
          <w:szCs w:val="24"/>
        </w:rPr>
        <w:t xml:space="preserve"> </w:t>
      </w:r>
      <w:r w:rsidRPr="002D7197">
        <w:rPr>
          <w:rFonts w:ascii="Arial" w:hAnsi="Arial" w:cs="Arial"/>
          <w:sz w:val="24"/>
          <w:szCs w:val="24"/>
        </w:rPr>
        <w:t>the following;</w:t>
      </w:r>
    </w:p>
    <w:p w:rsidR="0077190B" w:rsidRPr="002D7197" w:rsidRDefault="0077190B" w:rsidP="00D1234B">
      <w:pPr>
        <w:pStyle w:val="ListParagraph"/>
        <w:numPr>
          <w:ilvl w:val="1"/>
          <w:numId w:val="2"/>
        </w:numPr>
        <w:ind w:left="2790"/>
        <w:rPr>
          <w:rFonts w:ascii="Arial" w:hAnsi="Arial" w:cs="Arial"/>
          <w:sz w:val="24"/>
          <w:szCs w:val="24"/>
        </w:rPr>
      </w:pPr>
      <w:r w:rsidRPr="002D7197">
        <w:rPr>
          <w:rFonts w:ascii="Arial" w:hAnsi="Arial" w:cs="Arial"/>
          <w:sz w:val="24"/>
          <w:szCs w:val="24"/>
        </w:rPr>
        <w:t>All equipment</w:t>
      </w:r>
    </w:p>
    <w:p w:rsidR="0077190B" w:rsidRPr="002D7197" w:rsidRDefault="0077190B" w:rsidP="00D1234B">
      <w:pPr>
        <w:pStyle w:val="ListParagraph"/>
        <w:numPr>
          <w:ilvl w:val="1"/>
          <w:numId w:val="2"/>
        </w:numPr>
        <w:ind w:left="2790"/>
        <w:rPr>
          <w:rFonts w:ascii="Arial" w:hAnsi="Arial" w:cs="Arial"/>
          <w:sz w:val="24"/>
          <w:szCs w:val="24"/>
        </w:rPr>
      </w:pPr>
      <w:r w:rsidRPr="002D7197">
        <w:rPr>
          <w:rFonts w:ascii="Arial" w:hAnsi="Arial" w:cs="Arial"/>
          <w:sz w:val="24"/>
          <w:szCs w:val="24"/>
        </w:rPr>
        <w:t>All consumable supplies – except paper and staples</w:t>
      </w:r>
    </w:p>
    <w:p w:rsidR="0077190B" w:rsidRPr="002D7197" w:rsidRDefault="0077190B" w:rsidP="00D1234B">
      <w:pPr>
        <w:pStyle w:val="ListParagraph"/>
        <w:numPr>
          <w:ilvl w:val="1"/>
          <w:numId w:val="2"/>
        </w:numPr>
        <w:ind w:left="2790"/>
        <w:rPr>
          <w:rFonts w:ascii="Arial" w:hAnsi="Arial" w:cs="Arial"/>
          <w:sz w:val="24"/>
          <w:szCs w:val="24"/>
        </w:rPr>
      </w:pPr>
      <w:r w:rsidRPr="002D7197">
        <w:rPr>
          <w:rFonts w:ascii="Arial" w:hAnsi="Arial" w:cs="Arial"/>
          <w:sz w:val="24"/>
          <w:szCs w:val="24"/>
        </w:rPr>
        <w:t>All service – parts and labor</w:t>
      </w:r>
    </w:p>
    <w:p w:rsidR="0077190B" w:rsidRPr="002D7197" w:rsidRDefault="0077190B" w:rsidP="00D1234B">
      <w:pPr>
        <w:pStyle w:val="ListParagraph"/>
        <w:numPr>
          <w:ilvl w:val="1"/>
          <w:numId w:val="2"/>
        </w:numPr>
        <w:ind w:left="2790"/>
        <w:rPr>
          <w:rFonts w:ascii="Arial" w:hAnsi="Arial" w:cs="Arial"/>
          <w:sz w:val="24"/>
          <w:szCs w:val="24"/>
        </w:rPr>
      </w:pPr>
      <w:r w:rsidRPr="002D7197">
        <w:rPr>
          <w:rFonts w:ascii="Arial" w:hAnsi="Arial" w:cs="Arial"/>
          <w:sz w:val="24"/>
          <w:szCs w:val="24"/>
        </w:rPr>
        <w:t>All delivery, set-up and installation</w:t>
      </w:r>
    </w:p>
    <w:p w:rsidR="0010079C" w:rsidRDefault="0010079C" w:rsidP="00D1234B">
      <w:pPr>
        <w:pStyle w:val="ListParagraph"/>
        <w:numPr>
          <w:ilvl w:val="1"/>
          <w:numId w:val="2"/>
        </w:numPr>
        <w:ind w:left="2790"/>
        <w:rPr>
          <w:rFonts w:ascii="Arial" w:hAnsi="Arial" w:cs="Arial"/>
          <w:sz w:val="24"/>
          <w:szCs w:val="24"/>
        </w:rPr>
      </w:pPr>
      <w:r>
        <w:rPr>
          <w:rFonts w:ascii="Arial" w:hAnsi="Arial" w:cs="Arial"/>
          <w:sz w:val="24"/>
          <w:szCs w:val="24"/>
        </w:rPr>
        <w:t>Remove and return existing equipment</w:t>
      </w:r>
    </w:p>
    <w:p w:rsidR="0077190B" w:rsidRPr="002D7197" w:rsidRDefault="0077190B" w:rsidP="00D1234B">
      <w:pPr>
        <w:pStyle w:val="ListParagraph"/>
        <w:numPr>
          <w:ilvl w:val="1"/>
          <w:numId w:val="2"/>
        </w:numPr>
        <w:ind w:left="2790"/>
        <w:rPr>
          <w:rFonts w:ascii="Arial" w:hAnsi="Arial" w:cs="Arial"/>
          <w:sz w:val="24"/>
          <w:szCs w:val="24"/>
        </w:rPr>
      </w:pPr>
      <w:r w:rsidRPr="002D7197">
        <w:rPr>
          <w:rFonts w:ascii="Arial" w:hAnsi="Arial" w:cs="Arial"/>
          <w:sz w:val="24"/>
          <w:szCs w:val="24"/>
        </w:rPr>
        <w:t>All key-op training for term of program</w:t>
      </w:r>
    </w:p>
    <w:p w:rsidR="006C2F95" w:rsidRPr="002D7197" w:rsidRDefault="006C2F95" w:rsidP="00D1234B">
      <w:pPr>
        <w:pStyle w:val="ListParagraph"/>
        <w:numPr>
          <w:ilvl w:val="1"/>
          <w:numId w:val="2"/>
        </w:numPr>
        <w:ind w:left="2790"/>
        <w:rPr>
          <w:rFonts w:ascii="Arial" w:hAnsi="Arial" w:cs="Arial"/>
          <w:sz w:val="24"/>
          <w:szCs w:val="24"/>
        </w:rPr>
      </w:pPr>
      <w:r w:rsidRPr="002D7197">
        <w:rPr>
          <w:rFonts w:ascii="Arial" w:hAnsi="Arial" w:cs="Arial"/>
          <w:sz w:val="24"/>
          <w:szCs w:val="24"/>
        </w:rPr>
        <w:t>No charge for supply deliveries</w:t>
      </w:r>
    </w:p>
    <w:p w:rsidR="0077190B" w:rsidRPr="002D7197" w:rsidRDefault="0077190B" w:rsidP="00D1234B">
      <w:pPr>
        <w:pStyle w:val="ListParagraph"/>
        <w:numPr>
          <w:ilvl w:val="1"/>
          <w:numId w:val="2"/>
        </w:numPr>
        <w:ind w:left="2790"/>
        <w:rPr>
          <w:rFonts w:ascii="Arial" w:hAnsi="Arial" w:cs="Arial"/>
          <w:sz w:val="24"/>
          <w:szCs w:val="24"/>
        </w:rPr>
      </w:pPr>
      <w:r w:rsidRPr="002D7197">
        <w:rPr>
          <w:rFonts w:ascii="Arial" w:hAnsi="Arial" w:cs="Arial"/>
          <w:sz w:val="24"/>
          <w:szCs w:val="24"/>
        </w:rPr>
        <w:t>Limited to 1 annual training session for new personnel per building</w:t>
      </w:r>
    </w:p>
    <w:p w:rsidR="0077190B" w:rsidRPr="002D7197" w:rsidRDefault="004F7991" w:rsidP="00D1234B">
      <w:pPr>
        <w:pStyle w:val="ListParagraph"/>
        <w:numPr>
          <w:ilvl w:val="1"/>
          <w:numId w:val="2"/>
        </w:numPr>
        <w:ind w:left="2790"/>
        <w:rPr>
          <w:rFonts w:ascii="Arial" w:hAnsi="Arial" w:cs="Arial"/>
          <w:sz w:val="24"/>
          <w:szCs w:val="24"/>
        </w:rPr>
      </w:pPr>
      <w:r w:rsidRPr="002D7197">
        <w:rPr>
          <w:rFonts w:ascii="Arial" w:hAnsi="Arial" w:cs="Arial"/>
          <w:sz w:val="24"/>
          <w:szCs w:val="24"/>
        </w:rPr>
        <w:t>Network monitoring software for meter collection</w:t>
      </w:r>
    </w:p>
    <w:p w:rsidR="004F7991" w:rsidRPr="002D7197" w:rsidRDefault="004F7991" w:rsidP="00DC3D56">
      <w:pPr>
        <w:pStyle w:val="ListParagraph"/>
        <w:rPr>
          <w:rFonts w:ascii="Arial" w:hAnsi="Arial" w:cs="Arial"/>
          <w:sz w:val="24"/>
          <w:szCs w:val="24"/>
        </w:rPr>
      </w:pPr>
    </w:p>
    <w:p w:rsidR="00AC73FB" w:rsidRPr="002D7197" w:rsidRDefault="00AC73FB" w:rsidP="00DC3D56">
      <w:pPr>
        <w:pStyle w:val="ListParagraph"/>
        <w:rPr>
          <w:rFonts w:ascii="Arial" w:hAnsi="Arial" w:cs="Arial"/>
          <w:b/>
          <w:sz w:val="24"/>
          <w:szCs w:val="24"/>
        </w:rPr>
      </w:pPr>
      <w:r w:rsidRPr="002D7197">
        <w:rPr>
          <w:rFonts w:ascii="Arial" w:hAnsi="Arial" w:cs="Arial"/>
          <w:b/>
          <w:sz w:val="24"/>
          <w:szCs w:val="24"/>
        </w:rPr>
        <w:t>Current environment;</w:t>
      </w:r>
    </w:p>
    <w:p w:rsidR="00AC73FB" w:rsidRDefault="00117367" w:rsidP="006C2F95">
      <w:pPr>
        <w:pStyle w:val="ListParagraph"/>
        <w:ind w:left="1440"/>
        <w:rPr>
          <w:rFonts w:ascii="Arial" w:hAnsi="Arial" w:cs="Arial"/>
          <w:sz w:val="24"/>
          <w:szCs w:val="24"/>
        </w:rPr>
      </w:pPr>
      <w:r>
        <w:rPr>
          <w:rFonts w:ascii="Arial" w:hAnsi="Arial" w:cs="Arial"/>
          <w:sz w:val="24"/>
          <w:szCs w:val="24"/>
        </w:rPr>
        <w:t>The following table lists the current</w:t>
      </w:r>
      <w:r w:rsidR="00AC73FB" w:rsidRPr="002D7197">
        <w:rPr>
          <w:rFonts w:ascii="Arial" w:hAnsi="Arial" w:cs="Arial"/>
          <w:sz w:val="24"/>
          <w:szCs w:val="24"/>
        </w:rPr>
        <w:t xml:space="preserve"> </w:t>
      </w:r>
      <w:r>
        <w:rPr>
          <w:rFonts w:ascii="Arial" w:hAnsi="Arial" w:cs="Arial"/>
          <w:sz w:val="24"/>
          <w:szCs w:val="24"/>
        </w:rPr>
        <w:t>MFP’s</w:t>
      </w:r>
      <w:r w:rsidR="00AC73FB" w:rsidRPr="002D7197">
        <w:rPr>
          <w:rFonts w:ascii="Arial" w:hAnsi="Arial" w:cs="Arial"/>
          <w:sz w:val="24"/>
          <w:szCs w:val="24"/>
        </w:rPr>
        <w:t xml:space="preserve"> in use today. It is the request of </w:t>
      </w:r>
      <w:r>
        <w:rPr>
          <w:rFonts w:ascii="Arial" w:hAnsi="Arial" w:cs="Arial"/>
          <w:sz w:val="24"/>
          <w:szCs w:val="24"/>
        </w:rPr>
        <w:t>JAG</w:t>
      </w:r>
      <w:r w:rsidR="00AC73FB" w:rsidRPr="002D7197">
        <w:rPr>
          <w:rFonts w:ascii="Arial" w:hAnsi="Arial" w:cs="Arial"/>
          <w:sz w:val="24"/>
          <w:szCs w:val="24"/>
        </w:rPr>
        <w:t xml:space="preserve"> that each bid participant submit a proposal that will meet all of the project goals while meeting the bid requirements. We are looking for an experienced partner to help us achieve the goals in the most cost effective and efficient manner.</w:t>
      </w:r>
    </w:p>
    <w:p w:rsidR="0049575B" w:rsidRDefault="0049575B" w:rsidP="006C2F95">
      <w:pPr>
        <w:pStyle w:val="ListParagraph"/>
        <w:ind w:left="1440"/>
        <w:rPr>
          <w:rFonts w:ascii="Arial" w:hAnsi="Arial" w:cs="Arial"/>
          <w:sz w:val="24"/>
          <w:szCs w:val="24"/>
        </w:rPr>
      </w:pPr>
    </w:p>
    <w:p w:rsidR="0049575B" w:rsidRDefault="000212D7" w:rsidP="006C2F95">
      <w:pPr>
        <w:pStyle w:val="ListParagraph"/>
        <w:ind w:left="1440"/>
        <w:rPr>
          <w:rFonts w:ascii="Arial" w:hAnsi="Arial" w:cs="Arial"/>
          <w:sz w:val="24"/>
          <w:szCs w:val="24"/>
        </w:rPr>
      </w:pPr>
      <w:r>
        <w:rPr>
          <w:rFonts w:ascii="Arial" w:hAnsi="Arial" w:cs="Arial"/>
          <w:sz w:val="24"/>
          <w:szCs w:val="24"/>
        </w:rPr>
        <w:t>Current n</w:t>
      </w:r>
      <w:r w:rsidR="0049575B">
        <w:rPr>
          <w:rFonts w:ascii="Arial" w:hAnsi="Arial" w:cs="Arial"/>
          <w:sz w:val="24"/>
          <w:szCs w:val="24"/>
        </w:rPr>
        <w:t xml:space="preserve">umber of </w:t>
      </w:r>
      <w:r>
        <w:rPr>
          <w:rFonts w:ascii="Arial" w:hAnsi="Arial" w:cs="Arial"/>
          <w:sz w:val="24"/>
          <w:szCs w:val="24"/>
        </w:rPr>
        <w:t xml:space="preserve">contract </w:t>
      </w:r>
      <w:r w:rsidR="0049575B">
        <w:rPr>
          <w:rFonts w:ascii="Arial" w:hAnsi="Arial" w:cs="Arial"/>
          <w:sz w:val="24"/>
          <w:szCs w:val="24"/>
        </w:rPr>
        <w:t>devices</w:t>
      </w:r>
      <w:r w:rsidR="0049575B">
        <w:rPr>
          <w:rFonts w:ascii="Arial" w:hAnsi="Arial" w:cs="Arial"/>
          <w:sz w:val="24"/>
          <w:szCs w:val="24"/>
        </w:rPr>
        <w:tab/>
      </w:r>
      <w:r w:rsidR="00705505">
        <w:rPr>
          <w:rFonts w:ascii="Arial" w:hAnsi="Arial" w:cs="Arial"/>
          <w:sz w:val="24"/>
          <w:szCs w:val="24"/>
        </w:rPr>
        <w:t>9</w:t>
      </w:r>
    </w:p>
    <w:p w:rsidR="0049575B" w:rsidRDefault="0049575B" w:rsidP="0049575B">
      <w:pPr>
        <w:pStyle w:val="ListParagraph"/>
        <w:ind w:left="1440"/>
        <w:rPr>
          <w:rFonts w:ascii="Arial" w:hAnsi="Arial" w:cs="Arial"/>
          <w:sz w:val="24"/>
          <w:szCs w:val="24"/>
        </w:rPr>
      </w:pPr>
      <w:r>
        <w:rPr>
          <w:rFonts w:ascii="Arial" w:hAnsi="Arial" w:cs="Arial"/>
          <w:sz w:val="24"/>
          <w:szCs w:val="24"/>
        </w:rPr>
        <w:t xml:space="preserve">Current average monthly page volume </w:t>
      </w:r>
      <w:r>
        <w:rPr>
          <w:rFonts w:ascii="Arial" w:hAnsi="Arial" w:cs="Arial"/>
          <w:sz w:val="24"/>
          <w:szCs w:val="24"/>
        </w:rPr>
        <w:tab/>
      </w:r>
      <w:r w:rsidR="00117367">
        <w:rPr>
          <w:rFonts w:ascii="Arial" w:hAnsi="Arial" w:cs="Arial"/>
          <w:sz w:val="24"/>
          <w:szCs w:val="24"/>
        </w:rPr>
        <w:t>300,000</w:t>
      </w:r>
    </w:p>
    <w:p w:rsidR="0049575B" w:rsidRDefault="0049575B" w:rsidP="006C2F95">
      <w:pPr>
        <w:pStyle w:val="ListParagraph"/>
        <w:ind w:left="1440"/>
        <w:rPr>
          <w:rFonts w:ascii="Arial" w:hAnsi="Arial" w:cs="Arial"/>
          <w:sz w:val="24"/>
          <w:szCs w:val="24"/>
        </w:rPr>
      </w:pPr>
      <w:r>
        <w:rPr>
          <w:rFonts w:ascii="Arial" w:hAnsi="Arial" w:cs="Arial"/>
          <w:sz w:val="24"/>
          <w:szCs w:val="24"/>
        </w:rPr>
        <w:t>Estimated monthly cost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17367">
        <w:rPr>
          <w:rFonts w:ascii="Arial" w:hAnsi="Arial" w:cs="Arial"/>
          <w:sz w:val="24"/>
          <w:szCs w:val="24"/>
        </w:rPr>
        <w:t xml:space="preserve">4,000.00 </w:t>
      </w:r>
    </w:p>
    <w:p w:rsidR="0049575B" w:rsidRDefault="0049575B" w:rsidP="006C2F95">
      <w:pPr>
        <w:pStyle w:val="ListParagraph"/>
        <w:ind w:left="1440"/>
        <w:rPr>
          <w:rFonts w:ascii="Arial" w:hAnsi="Arial" w:cs="Arial"/>
          <w:sz w:val="24"/>
          <w:szCs w:val="24"/>
        </w:rPr>
      </w:pPr>
    </w:p>
    <w:p w:rsidR="00117367" w:rsidRDefault="00117367" w:rsidP="006C2F95">
      <w:pPr>
        <w:pStyle w:val="ListParagraph"/>
        <w:ind w:left="1440"/>
        <w:rPr>
          <w:rFonts w:ascii="Arial" w:hAnsi="Arial" w:cs="Arial"/>
          <w:sz w:val="24"/>
          <w:szCs w:val="24"/>
        </w:rPr>
      </w:pPr>
    </w:p>
    <w:tbl>
      <w:tblPr>
        <w:tblStyle w:val="PlainTable1"/>
        <w:tblW w:w="0" w:type="auto"/>
        <w:tblLook w:val="04A0" w:firstRow="1" w:lastRow="0" w:firstColumn="1" w:lastColumn="0" w:noHBand="0" w:noVBand="1"/>
      </w:tblPr>
      <w:tblGrid>
        <w:gridCol w:w="3262"/>
        <w:gridCol w:w="2362"/>
        <w:gridCol w:w="4091"/>
      </w:tblGrid>
      <w:tr w:rsidR="00760D6D" w:rsidRPr="001A6B58" w:rsidTr="00760D6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760D6D" w:rsidP="00454132">
            <w:pPr>
              <w:jc w:val="center"/>
              <w:rPr>
                <w:rFonts w:ascii="Arial" w:hAnsi="Arial" w:cs="Arial"/>
              </w:rPr>
            </w:pPr>
            <w:r w:rsidRPr="001A6B58">
              <w:rPr>
                <w:rFonts w:ascii="Arial" w:hAnsi="Arial" w:cs="Arial"/>
              </w:rPr>
              <w:t>Equipment</w:t>
            </w:r>
          </w:p>
        </w:tc>
        <w:tc>
          <w:tcPr>
            <w:tcW w:w="0" w:type="auto"/>
            <w:noWrap/>
            <w:hideMark/>
          </w:tcPr>
          <w:p w:rsidR="00760D6D" w:rsidRPr="001A6B58" w:rsidRDefault="00760D6D" w:rsidP="004541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A6B58">
              <w:rPr>
                <w:rFonts w:ascii="Arial" w:hAnsi="Arial" w:cs="Arial"/>
              </w:rPr>
              <w:t>Location</w:t>
            </w:r>
          </w:p>
        </w:tc>
        <w:tc>
          <w:tcPr>
            <w:tcW w:w="4091" w:type="dxa"/>
          </w:tcPr>
          <w:p w:rsidR="00760D6D" w:rsidRPr="001A6B58" w:rsidRDefault="00760D6D" w:rsidP="004541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60D6D" w:rsidRPr="001A6B58" w:rsidTr="00760D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7" w:anchor="RANGE!A1" w:history="1">
              <w:r w:rsidR="00760D6D" w:rsidRPr="001A6B58">
                <w:rPr>
                  <w:rFonts w:ascii="Arial" w:hAnsi="Arial" w:cs="Arial"/>
                  <w:u w:val="single"/>
                </w:rPr>
                <w:t>Xerox WC 3550</w:t>
              </w:r>
            </w:hyperlink>
          </w:p>
        </w:tc>
        <w:tc>
          <w:tcPr>
            <w:tcW w:w="0" w:type="auto"/>
            <w:noWrap/>
            <w:hideMark/>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B58">
              <w:rPr>
                <w:rFonts w:ascii="Arial" w:hAnsi="Arial" w:cs="Arial"/>
              </w:rPr>
              <w:t>Bus Garage</w:t>
            </w:r>
          </w:p>
        </w:tc>
        <w:tc>
          <w:tcPr>
            <w:tcW w:w="4091" w:type="dxa"/>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Print/Scan/Copy/Fax</w:t>
            </w:r>
          </w:p>
        </w:tc>
      </w:tr>
      <w:tr w:rsidR="00760D6D" w:rsidRPr="001A6B58" w:rsidTr="00760D6D">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8" w:anchor="RANGE!A1" w:history="1">
              <w:r w:rsidR="00760D6D" w:rsidRPr="001A6B58">
                <w:rPr>
                  <w:rFonts w:ascii="Arial" w:hAnsi="Arial" w:cs="Arial"/>
                  <w:u w:val="single"/>
                </w:rPr>
                <w:t>Sharp MX-M623</w:t>
              </w:r>
            </w:hyperlink>
          </w:p>
        </w:tc>
        <w:tc>
          <w:tcPr>
            <w:tcW w:w="0" w:type="auto"/>
            <w:noWrap/>
            <w:hideMark/>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6B58">
              <w:rPr>
                <w:rFonts w:ascii="Arial" w:hAnsi="Arial" w:cs="Arial"/>
              </w:rPr>
              <w:t>Middle School</w:t>
            </w:r>
          </w:p>
        </w:tc>
        <w:tc>
          <w:tcPr>
            <w:tcW w:w="4091" w:type="dxa"/>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Print/Scan/Copy/Fax/Staple</w:t>
            </w:r>
          </w:p>
        </w:tc>
      </w:tr>
      <w:tr w:rsidR="00760D6D" w:rsidRPr="001A6B58" w:rsidTr="00760D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9" w:anchor="RANGE!A1" w:history="1">
              <w:r w:rsidR="00760D6D" w:rsidRPr="001A6B58">
                <w:rPr>
                  <w:rFonts w:ascii="Arial" w:hAnsi="Arial" w:cs="Arial"/>
                  <w:u w:val="single"/>
                </w:rPr>
                <w:t>Sharp MX-M623</w:t>
              </w:r>
            </w:hyperlink>
          </w:p>
        </w:tc>
        <w:tc>
          <w:tcPr>
            <w:tcW w:w="0" w:type="auto"/>
            <w:noWrap/>
            <w:hideMark/>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Elementary</w:t>
            </w:r>
          </w:p>
        </w:tc>
        <w:tc>
          <w:tcPr>
            <w:tcW w:w="4091" w:type="dxa"/>
          </w:tcPr>
          <w:p w:rsidR="00760D6D"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Print/Scan/Copy/Fax/Staple/Fold</w:t>
            </w:r>
          </w:p>
        </w:tc>
      </w:tr>
      <w:tr w:rsidR="00760D6D" w:rsidRPr="001A6B58" w:rsidTr="00760D6D">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10" w:anchor="RANGE!A1" w:history="1">
              <w:r w:rsidR="00760D6D" w:rsidRPr="001A6B58">
                <w:rPr>
                  <w:rFonts w:ascii="Arial" w:hAnsi="Arial" w:cs="Arial"/>
                  <w:u w:val="single"/>
                </w:rPr>
                <w:t>Sharp MX-M623</w:t>
              </w:r>
            </w:hyperlink>
          </w:p>
        </w:tc>
        <w:tc>
          <w:tcPr>
            <w:tcW w:w="0" w:type="auto"/>
            <w:noWrap/>
            <w:hideMark/>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6B58">
              <w:rPr>
                <w:rFonts w:ascii="Arial" w:hAnsi="Arial" w:cs="Arial"/>
              </w:rPr>
              <w:t>Elementary</w:t>
            </w:r>
          </w:p>
        </w:tc>
        <w:tc>
          <w:tcPr>
            <w:tcW w:w="4091" w:type="dxa"/>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Print/Scan/Copy/Staple</w:t>
            </w:r>
          </w:p>
        </w:tc>
      </w:tr>
      <w:tr w:rsidR="00760D6D" w:rsidRPr="001A6B58" w:rsidTr="00760D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11" w:anchor="RANGE!A1" w:history="1">
              <w:r w:rsidR="00760D6D" w:rsidRPr="001A6B58">
                <w:rPr>
                  <w:rFonts w:ascii="Arial" w:hAnsi="Arial" w:cs="Arial"/>
                  <w:u w:val="single"/>
                </w:rPr>
                <w:t>Sharp MX-M623</w:t>
              </w:r>
            </w:hyperlink>
          </w:p>
        </w:tc>
        <w:tc>
          <w:tcPr>
            <w:tcW w:w="0" w:type="auto"/>
            <w:noWrap/>
            <w:hideMark/>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B58">
              <w:rPr>
                <w:rFonts w:ascii="Arial" w:hAnsi="Arial" w:cs="Arial"/>
              </w:rPr>
              <w:t>Elementary</w:t>
            </w:r>
          </w:p>
        </w:tc>
        <w:tc>
          <w:tcPr>
            <w:tcW w:w="4091" w:type="dxa"/>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Print/Scan/Copy/Staple</w:t>
            </w:r>
          </w:p>
        </w:tc>
      </w:tr>
      <w:tr w:rsidR="00760D6D" w:rsidRPr="001A6B58" w:rsidTr="00760D6D">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12" w:anchor="RANGE!A1" w:history="1">
              <w:r w:rsidR="00760D6D" w:rsidRPr="001A6B58">
                <w:rPr>
                  <w:rFonts w:ascii="Arial" w:hAnsi="Arial" w:cs="Arial"/>
                  <w:u w:val="single"/>
                </w:rPr>
                <w:t>Sharp MX-283</w:t>
              </w:r>
            </w:hyperlink>
          </w:p>
        </w:tc>
        <w:tc>
          <w:tcPr>
            <w:tcW w:w="0" w:type="auto"/>
            <w:noWrap/>
            <w:hideMark/>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6B58">
              <w:rPr>
                <w:rFonts w:ascii="Arial" w:hAnsi="Arial" w:cs="Arial"/>
              </w:rPr>
              <w:t>High School 2nd Floor</w:t>
            </w:r>
          </w:p>
        </w:tc>
        <w:tc>
          <w:tcPr>
            <w:tcW w:w="4091" w:type="dxa"/>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Print/Scan/Copy/Staple</w:t>
            </w:r>
          </w:p>
        </w:tc>
      </w:tr>
      <w:tr w:rsidR="00760D6D" w:rsidRPr="001A6B58" w:rsidTr="00760D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13" w:anchor="RANGE!A1" w:history="1">
              <w:r w:rsidR="00760D6D" w:rsidRPr="001A6B58">
                <w:rPr>
                  <w:rFonts w:ascii="Arial" w:hAnsi="Arial" w:cs="Arial"/>
                  <w:u w:val="single"/>
                </w:rPr>
                <w:t>Xerox WC 3550</w:t>
              </w:r>
            </w:hyperlink>
          </w:p>
        </w:tc>
        <w:tc>
          <w:tcPr>
            <w:tcW w:w="0" w:type="auto"/>
            <w:noWrap/>
            <w:hideMark/>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B58">
              <w:rPr>
                <w:rFonts w:ascii="Arial" w:hAnsi="Arial" w:cs="Arial"/>
              </w:rPr>
              <w:t>Special Services</w:t>
            </w:r>
          </w:p>
        </w:tc>
        <w:tc>
          <w:tcPr>
            <w:tcW w:w="4091" w:type="dxa"/>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Print/Scan/Copy/Fax</w:t>
            </w:r>
          </w:p>
        </w:tc>
      </w:tr>
      <w:tr w:rsidR="00760D6D" w:rsidRPr="001A6B58" w:rsidTr="00760D6D">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14" w:anchor="RANGE!A1" w:history="1">
              <w:r w:rsidR="00760D6D" w:rsidRPr="001A6B58">
                <w:rPr>
                  <w:rFonts w:ascii="Arial" w:hAnsi="Arial" w:cs="Arial"/>
                  <w:u w:val="single"/>
                </w:rPr>
                <w:t>Sharp MX-283</w:t>
              </w:r>
            </w:hyperlink>
          </w:p>
        </w:tc>
        <w:tc>
          <w:tcPr>
            <w:tcW w:w="0" w:type="auto"/>
            <w:noWrap/>
            <w:hideMark/>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 School Main Office</w:t>
            </w:r>
          </w:p>
        </w:tc>
        <w:tc>
          <w:tcPr>
            <w:tcW w:w="4091" w:type="dxa"/>
          </w:tcPr>
          <w:p w:rsidR="00760D6D"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Print/Scan/Copy/Fax/Staple</w:t>
            </w:r>
          </w:p>
        </w:tc>
      </w:tr>
      <w:tr w:rsidR="00760D6D" w:rsidRPr="001A6B58" w:rsidTr="00760D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FD2E2E" w:rsidP="00454132">
            <w:pPr>
              <w:rPr>
                <w:rFonts w:ascii="Arial" w:hAnsi="Arial" w:cs="Arial"/>
                <w:u w:val="single"/>
              </w:rPr>
            </w:pPr>
            <w:hyperlink r:id="rId15" w:anchor="RANGE!A1" w:history="1">
              <w:r w:rsidR="00760D6D" w:rsidRPr="001A6B58">
                <w:rPr>
                  <w:rFonts w:ascii="Arial" w:hAnsi="Arial" w:cs="Arial"/>
                  <w:u w:val="single"/>
                </w:rPr>
                <w:t>Sharp MX 2610</w:t>
              </w:r>
            </w:hyperlink>
          </w:p>
        </w:tc>
        <w:tc>
          <w:tcPr>
            <w:tcW w:w="0" w:type="auto"/>
            <w:noWrap/>
            <w:hideMark/>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B58">
              <w:rPr>
                <w:rFonts w:ascii="Arial" w:hAnsi="Arial" w:cs="Arial"/>
              </w:rPr>
              <w:t>Board Office</w:t>
            </w:r>
          </w:p>
        </w:tc>
        <w:tc>
          <w:tcPr>
            <w:tcW w:w="4091" w:type="dxa"/>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Print/Scan/Copy/Fax/Staple</w:t>
            </w:r>
          </w:p>
        </w:tc>
      </w:tr>
      <w:tr w:rsidR="00760D6D" w:rsidRPr="001A6B58" w:rsidTr="00760D6D">
        <w:trPr>
          <w:trHeight w:val="405"/>
        </w:trPr>
        <w:tc>
          <w:tcPr>
            <w:cnfStyle w:val="001000000000" w:firstRow="0" w:lastRow="0" w:firstColumn="1" w:lastColumn="0" w:oddVBand="0" w:evenVBand="0" w:oddHBand="0" w:evenHBand="0" w:firstRowFirstColumn="0" w:firstRowLastColumn="0" w:lastRowFirstColumn="0" w:lastRowLastColumn="0"/>
            <w:tcW w:w="0" w:type="auto"/>
            <w:noWrap/>
            <w:hideMark/>
          </w:tcPr>
          <w:p w:rsidR="00760D6D" w:rsidRPr="001A6B58" w:rsidRDefault="00760D6D" w:rsidP="00454132">
            <w:pPr>
              <w:rPr>
                <w:rFonts w:ascii="Arial" w:hAnsi="Arial" w:cs="Arial"/>
                <w:u w:val="single"/>
              </w:rPr>
            </w:pPr>
            <w:r w:rsidRPr="001A6B58">
              <w:rPr>
                <w:rFonts w:ascii="Arial" w:hAnsi="Arial" w:cs="Arial"/>
                <w:u w:val="single"/>
              </w:rPr>
              <w:t>Sharp MX-950</w:t>
            </w:r>
          </w:p>
        </w:tc>
        <w:tc>
          <w:tcPr>
            <w:tcW w:w="0" w:type="auto"/>
            <w:noWrap/>
            <w:hideMark/>
          </w:tcPr>
          <w:p w:rsidR="00760D6D" w:rsidRPr="001A6B58" w:rsidRDefault="00760D6D" w:rsidP="004541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6B58">
              <w:rPr>
                <w:rFonts w:ascii="Arial" w:hAnsi="Arial" w:cs="Arial"/>
              </w:rPr>
              <w:t>High School</w:t>
            </w:r>
          </w:p>
        </w:tc>
        <w:tc>
          <w:tcPr>
            <w:tcW w:w="4091" w:type="dxa"/>
          </w:tcPr>
          <w:p w:rsidR="00760D6D" w:rsidRPr="001A6B58" w:rsidRDefault="00760D6D" w:rsidP="00760D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Print/Scan/Copy/</w:t>
            </w:r>
            <w:r w:rsidR="00D74C93">
              <w:rPr>
                <w:rFonts w:ascii="Arial" w:hAnsi="Arial" w:cs="Arial"/>
              </w:rPr>
              <w:t>Staple</w:t>
            </w:r>
          </w:p>
        </w:tc>
      </w:tr>
      <w:tr w:rsidR="00760D6D" w:rsidRPr="001A6B58" w:rsidTr="00760D6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noWrap/>
          </w:tcPr>
          <w:p w:rsidR="00760D6D" w:rsidRPr="001A6B58" w:rsidRDefault="00760D6D" w:rsidP="00454132">
            <w:pPr>
              <w:rPr>
                <w:rFonts w:ascii="Arial" w:hAnsi="Arial" w:cs="Arial"/>
                <w:u w:val="single"/>
              </w:rPr>
            </w:pPr>
            <w:r>
              <w:rPr>
                <w:rFonts w:ascii="Arial" w:hAnsi="Arial" w:cs="Arial"/>
                <w:u w:val="single"/>
              </w:rPr>
              <w:t>Xerox WorkCentre 5875_(Demo)</w:t>
            </w:r>
          </w:p>
        </w:tc>
        <w:tc>
          <w:tcPr>
            <w:tcW w:w="0" w:type="auto"/>
            <w:noWrap/>
          </w:tcPr>
          <w:p w:rsidR="00760D6D" w:rsidRPr="001A6B58"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 School (Demo)</w:t>
            </w:r>
          </w:p>
        </w:tc>
        <w:tc>
          <w:tcPr>
            <w:tcW w:w="4091" w:type="dxa"/>
          </w:tcPr>
          <w:p w:rsidR="00760D6D" w:rsidRDefault="00760D6D" w:rsidP="004541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Print/Scan/Copy</w:t>
            </w:r>
            <w:r w:rsidR="00D74C93">
              <w:rPr>
                <w:rFonts w:ascii="Arial" w:hAnsi="Arial" w:cs="Arial"/>
              </w:rPr>
              <w:t>/Staple/Fold</w:t>
            </w:r>
          </w:p>
        </w:tc>
      </w:tr>
    </w:tbl>
    <w:p w:rsidR="00117367" w:rsidRDefault="00117367" w:rsidP="006C2F95">
      <w:pPr>
        <w:pStyle w:val="ListParagraph"/>
        <w:ind w:left="1440"/>
        <w:rPr>
          <w:rFonts w:ascii="Arial" w:hAnsi="Arial" w:cs="Arial"/>
          <w:sz w:val="24"/>
          <w:szCs w:val="24"/>
        </w:rPr>
      </w:pPr>
    </w:p>
    <w:p w:rsidR="00117367" w:rsidRDefault="00117367" w:rsidP="006C2F95">
      <w:pPr>
        <w:pStyle w:val="ListParagraph"/>
        <w:ind w:left="1440"/>
        <w:rPr>
          <w:rFonts w:ascii="Arial" w:hAnsi="Arial" w:cs="Arial"/>
          <w:sz w:val="24"/>
          <w:szCs w:val="24"/>
        </w:rPr>
      </w:pPr>
    </w:p>
    <w:p w:rsidR="0049575B" w:rsidRDefault="00C928B1" w:rsidP="006C2F95">
      <w:pPr>
        <w:pStyle w:val="ListParagraph"/>
        <w:ind w:left="1440"/>
        <w:rPr>
          <w:rFonts w:ascii="Arial" w:hAnsi="Arial" w:cs="Arial"/>
          <w:sz w:val="24"/>
          <w:szCs w:val="24"/>
        </w:rPr>
      </w:pPr>
      <w:r>
        <w:rPr>
          <w:rFonts w:ascii="Arial" w:hAnsi="Arial" w:cs="Arial"/>
          <w:sz w:val="24"/>
          <w:szCs w:val="24"/>
        </w:rPr>
        <w:t>In an effort to streamline device management, t</w:t>
      </w:r>
      <w:r w:rsidR="00BD5161">
        <w:rPr>
          <w:rFonts w:ascii="Arial" w:hAnsi="Arial" w:cs="Arial"/>
          <w:sz w:val="24"/>
          <w:szCs w:val="24"/>
        </w:rPr>
        <w:t xml:space="preserve">he District would like uniformity among devices.  </w:t>
      </w:r>
      <w:r w:rsidR="000212D7">
        <w:rPr>
          <w:rFonts w:ascii="Arial" w:hAnsi="Arial" w:cs="Arial"/>
          <w:sz w:val="24"/>
          <w:szCs w:val="24"/>
        </w:rPr>
        <w:t xml:space="preserve">A total of ten (10) devices are requested.  </w:t>
      </w:r>
      <w:r w:rsidR="00BD5161">
        <w:rPr>
          <w:rFonts w:ascii="Arial" w:hAnsi="Arial" w:cs="Arial"/>
          <w:sz w:val="24"/>
          <w:szCs w:val="24"/>
        </w:rPr>
        <w:t xml:space="preserve">The High School, Middle School and Elementary should all have the same device- B/W – minimum </w:t>
      </w:r>
      <w:r w:rsidR="00705505">
        <w:rPr>
          <w:rFonts w:ascii="Arial" w:hAnsi="Arial" w:cs="Arial"/>
          <w:sz w:val="24"/>
          <w:szCs w:val="24"/>
        </w:rPr>
        <w:t>7</w:t>
      </w:r>
      <w:r w:rsidR="00BD5161">
        <w:rPr>
          <w:rFonts w:ascii="Arial" w:hAnsi="Arial" w:cs="Arial"/>
          <w:sz w:val="24"/>
          <w:szCs w:val="24"/>
        </w:rPr>
        <w:t>5 pages per minute.</w:t>
      </w:r>
      <w:r w:rsidR="00705505">
        <w:rPr>
          <w:rFonts w:ascii="Arial" w:hAnsi="Arial" w:cs="Arial"/>
          <w:sz w:val="24"/>
          <w:szCs w:val="24"/>
        </w:rPr>
        <w:t xml:space="preserve">  </w:t>
      </w:r>
      <w:r>
        <w:rPr>
          <w:rFonts w:ascii="Arial" w:hAnsi="Arial" w:cs="Arial"/>
          <w:sz w:val="24"/>
          <w:szCs w:val="24"/>
        </w:rPr>
        <w:t>Requesting t</w:t>
      </w:r>
      <w:r w:rsidR="00705505">
        <w:rPr>
          <w:rFonts w:ascii="Arial" w:hAnsi="Arial" w:cs="Arial"/>
          <w:sz w:val="24"/>
          <w:szCs w:val="24"/>
        </w:rPr>
        <w:t>hree machines at the High School, one with booklet maker; three machines at the Elementary, two with booklet maker; one machine at the Middle School.</w:t>
      </w:r>
    </w:p>
    <w:p w:rsidR="00705505" w:rsidRDefault="00705505" w:rsidP="006C2F95">
      <w:pPr>
        <w:pStyle w:val="ListParagraph"/>
        <w:ind w:left="1440"/>
        <w:rPr>
          <w:rFonts w:ascii="Arial" w:hAnsi="Arial" w:cs="Arial"/>
          <w:sz w:val="24"/>
          <w:szCs w:val="24"/>
        </w:rPr>
      </w:pPr>
      <w:r>
        <w:rPr>
          <w:rFonts w:ascii="Arial" w:hAnsi="Arial" w:cs="Arial"/>
          <w:sz w:val="24"/>
          <w:szCs w:val="24"/>
        </w:rPr>
        <w:t>Bus Garage and Special Service</w:t>
      </w:r>
      <w:r w:rsidR="009C6F49">
        <w:rPr>
          <w:rFonts w:ascii="Arial" w:hAnsi="Arial" w:cs="Arial"/>
          <w:sz w:val="24"/>
          <w:szCs w:val="24"/>
        </w:rPr>
        <w:t>s</w:t>
      </w:r>
      <w:r>
        <w:rPr>
          <w:rFonts w:ascii="Arial" w:hAnsi="Arial" w:cs="Arial"/>
          <w:sz w:val="24"/>
          <w:szCs w:val="24"/>
        </w:rPr>
        <w:t xml:space="preserve"> need Print/Copy/Fax/Scan tabletop units.</w:t>
      </w:r>
    </w:p>
    <w:p w:rsidR="00AC73FB" w:rsidRDefault="00705505" w:rsidP="00705505">
      <w:pPr>
        <w:pStyle w:val="ListParagraph"/>
        <w:ind w:left="1440"/>
        <w:rPr>
          <w:rFonts w:ascii="Arial" w:hAnsi="Arial" w:cs="Arial"/>
          <w:sz w:val="24"/>
          <w:szCs w:val="24"/>
        </w:rPr>
      </w:pPr>
      <w:r>
        <w:rPr>
          <w:rFonts w:ascii="Arial" w:hAnsi="Arial" w:cs="Arial"/>
          <w:sz w:val="24"/>
          <w:szCs w:val="24"/>
        </w:rPr>
        <w:t>Board of Education should have a color device, minimum of 35 pages per minute.</w:t>
      </w:r>
    </w:p>
    <w:p w:rsidR="00705505" w:rsidRDefault="00705505" w:rsidP="00705505">
      <w:pPr>
        <w:pStyle w:val="ListParagraph"/>
        <w:ind w:left="1440"/>
        <w:rPr>
          <w:rFonts w:ascii="Arial" w:hAnsi="Arial" w:cs="Arial"/>
          <w:sz w:val="24"/>
          <w:szCs w:val="24"/>
        </w:rPr>
      </w:pPr>
    </w:p>
    <w:p w:rsidR="00705505" w:rsidRDefault="00705505" w:rsidP="00705505">
      <w:pPr>
        <w:pStyle w:val="ListParagraph"/>
        <w:ind w:left="0"/>
        <w:rPr>
          <w:rFonts w:ascii="Arial" w:hAnsi="Arial" w:cs="Arial"/>
          <w:sz w:val="24"/>
          <w:szCs w:val="24"/>
        </w:rPr>
      </w:pPr>
      <w:r>
        <w:rPr>
          <w:rFonts w:ascii="Arial" w:hAnsi="Arial" w:cs="Arial"/>
          <w:sz w:val="24"/>
          <w:szCs w:val="24"/>
        </w:rPr>
        <w:t>Printer management (</w:t>
      </w:r>
      <w:r w:rsidR="009B1906">
        <w:rPr>
          <w:rFonts w:ascii="Arial" w:hAnsi="Arial" w:cs="Arial"/>
          <w:sz w:val="24"/>
          <w:szCs w:val="24"/>
        </w:rPr>
        <w:t>all-inclusive service &amp; supplies)</w:t>
      </w:r>
      <w:r>
        <w:rPr>
          <w:rFonts w:ascii="Arial" w:hAnsi="Arial" w:cs="Arial"/>
          <w:sz w:val="24"/>
          <w:szCs w:val="24"/>
        </w:rPr>
        <w:t xml:space="preserve"> currently included in Document Management contract for the following devices</w:t>
      </w:r>
      <w:r w:rsidR="009C6F49">
        <w:rPr>
          <w:rFonts w:ascii="Arial" w:hAnsi="Arial" w:cs="Arial"/>
          <w:sz w:val="24"/>
          <w:szCs w:val="24"/>
        </w:rPr>
        <w:t xml:space="preserve"> for 22,291 impressions per month (20,833 b/w &amp; 1,458 color)</w:t>
      </w:r>
      <w:r>
        <w:rPr>
          <w:rFonts w:ascii="Arial" w:hAnsi="Arial" w:cs="Arial"/>
          <w:sz w:val="24"/>
          <w:szCs w:val="24"/>
        </w:rPr>
        <w:t>:</w:t>
      </w:r>
    </w:p>
    <w:p w:rsidR="00705505" w:rsidRDefault="00705505" w:rsidP="00705505">
      <w:pPr>
        <w:pStyle w:val="ListParagraph"/>
        <w:ind w:left="0"/>
        <w:rPr>
          <w:rFonts w:ascii="Arial" w:hAnsi="Arial" w:cs="Arial"/>
          <w:sz w:val="24"/>
          <w:szCs w:val="24"/>
        </w:rPr>
      </w:pPr>
    </w:p>
    <w:tbl>
      <w:tblPr>
        <w:tblW w:w="5160" w:type="dxa"/>
        <w:tblLook w:val="04A0" w:firstRow="1" w:lastRow="0" w:firstColumn="1" w:lastColumn="0" w:noHBand="0" w:noVBand="1"/>
      </w:tblPr>
      <w:tblGrid>
        <w:gridCol w:w="937"/>
        <w:gridCol w:w="1600"/>
        <w:gridCol w:w="400"/>
        <w:gridCol w:w="2760"/>
      </w:tblGrid>
      <w:tr w:rsidR="00705505" w:rsidRPr="00705505" w:rsidTr="00705505">
        <w:trPr>
          <w:trHeight w:val="510"/>
        </w:trPr>
        <w:tc>
          <w:tcPr>
            <w:tcW w:w="400" w:type="dxa"/>
            <w:tcBorders>
              <w:top w:val="single" w:sz="4" w:space="0" w:color="auto"/>
              <w:left w:val="single" w:sz="4" w:space="0" w:color="auto"/>
              <w:bottom w:val="single" w:sz="8"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single" w:sz="4" w:space="0" w:color="auto"/>
              <w:left w:val="single" w:sz="4" w:space="0" w:color="auto"/>
              <w:bottom w:val="single" w:sz="8"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Ricoh 4100</w:t>
            </w:r>
          </w:p>
        </w:tc>
        <w:tc>
          <w:tcPr>
            <w:tcW w:w="40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single" w:sz="4" w:space="0" w:color="auto"/>
              <w:left w:val="nil"/>
              <w:bottom w:val="single" w:sz="8"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S2076800837</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Ricoh 4100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S2076800828</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Ricoh 4100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S2076800841</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Ricoh 4100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S2076800829</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4250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CNGXH00583</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3110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932149661</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4100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USGNH14583</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M5200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992LVHT</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lastRenderedPageBreak/>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1300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L</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CNCF063035</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trike/>
                <w:sz w:val="18"/>
                <w:szCs w:val="18"/>
              </w:rPr>
            </w:pPr>
            <w:r>
              <w:rPr>
                <w:rFonts w:ascii="Arial" w:hAnsi="Arial" w:cs="Arial"/>
                <w:sz w:val="18"/>
                <w:szCs w:val="18"/>
              </w:rPr>
              <w:t>Remove</w:t>
            </w:r>
            <w:r w:rsidRPr="00705505">
              <w:rPr>
                <w:rFonts w:ascii="Arial" w:hAnsi="Arial" w:cs="Arial"/>
                <w:strike/>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trike/>
                <w:sz w:val="18"/>
                <w:szCs w:val="18"/>
              </w:rPr>
            </w:pPr>
            <w:r w:rsidRPr="00705505">
              <w:rPr>
                <w:rFonts w:ascii="Arial" w:hAnsi="Arial" w:cs="Arial"/>
                <w:strike/>
                <w:sz w:val="18"/>
                <w:szCs w:val="18"/>
              </w:rPr>
              <w:t>HP 1300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trike/>
                <w:sz w:val="18"/>
                <w:szCs w:val="18"/>
              </w:rPr>
            </w:pPr>
            <w:r w:rsidRPr="00705505">
              <w:rPr>
                <w:rFonts w:ascii="Arial" w:hAnsi="Arial" w:cs="Arial"/>
                <w:strike/>
                <w:sz w:val="18"/>
                <w:szCs w:val="18"/>
              </w:rPr>
              <w:t>L</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trike/>
                <w:sz w:val="18"/>
                <w:szCs w:val="18"/>
              </w:rPr>
            </w:pPr>
            <w:r w:rsidRPr="00705505">
              <w:rPr>
                <w:rFonts w:ascii="Arial" w:hAnsi="Arial" w:cs="Arial"/>
                <w:strike/>
                <w:sz w:val="18"/>
                <w:szCs w:val="18"/>
              </w:rPr>
              <w:t>CNCF083885</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Xerox 3600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MHB89949</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LJ 6P</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L</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S4601NBFP7V</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LJ 6P</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L</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S4601NC2ARB</w:t>
            </w:r>
          </w:p>
        </w:tc>
      </w:tr>
      <w:tr w:rsidR="00705505" w:rsidRPr="00705505" w:rsidTr="00705505">
        <w:trPr>
          <w:trHeight w:val="510"/>
        </w:trPr>
        <w:tc>
          <w:tcPr>
            <w:tcW w:w="400" w:type="dxa"/>
            <w:tcBorders>
              <w:top w:val="nil"/>
              <w:left w:val="single" w:sz="4" w:space="0" w:color="auto"/>
              <w:bottom w:val="single" w:sz="8"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8"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1200</w:t>
            </w:r>
          </w:p>
        </w:tc>
        <w:tc>
          <w:tcPr>
            <w:tcW w:w="400" w:type="dxa"/>
            <w:tcBorders>
              <w:top w:val="nil"/>
              <w:left w:val="single" w:sz="4" w:space="0" w:color="auto"/>
              <w:bottom w:val="single" w:sz="8"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L</w:t>
            </w:r>
          </w:p>
        </w:tc>
        <w:tc>
          <w:tcPr>
            <w:tcW w:w="2760" w:type="dxa"/>
            <w:tcBorders>
              <w:top w:val="nil"/>
              <w:left w:val="nil"/>
              <w:bottom w:val="single" w:sz="8"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CNCB758818</w:t>
            </w:r>
          </w:p>
        </w:tc>
      </w:tr>
      <w:tr w:rsidR="00705505" w:rsidRPr="00705505" w:rsidTr="00705505">
        <w:trPr>
          <w:trHeight w:val="51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5210</w:t>
            </w:r>
          </w:p>
        </w:tc>
        <w:tc>
          <w:tcPr>
            <w:tcW w:w="40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790WHMV</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3110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932146290</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Xerox 3600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MHB898624</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5210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793PWBG</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3110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932146336</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HP4050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USLNJ03481</w:t>
            </w:r>
          </w:p>
        </w:tc>
      </w:tr>
      <w:tr w:rsidR="00705505" w:rsidRPr="00705505" w:rsidTr="00705505">
        <w:trPr>
          <w:trHeight w:val="510"/>
        </w:trPr>
        <w:tc>
          <w:tcPr>
            <w:tcW w:w="400" w:type="dxa"/>
            <w:tcBorders>
              <w:top w:val="nil"/>
              <w:left w:val="single" w:sz="4" w:space="0" w:color="auto"/>
              <w:bottom w:val="single" w:sz="8"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8"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5210</w:t>
            </w:r>
          </w:p>
        </w:tc>
        <w:tc>
          <w:tcPr>
            <w:tcW w:w="400" w:type="dxa"/>
            <w:tcBorders>
              <w:top w:val="nil"/>
              <w:left w:val="single" w:sz="4" w:space="0" w:color="auto"/>
              <w:bottom w:val="single" w:sz="8"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8"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793PWBD</w:t>
            </w:r>
          </w:p>
        </w:tc>
      </w:tr>
      <w:tr w:rsidR="00705505" w:rsidRPr="00705505" w:rsidTr="00705505">
        <w:trPr>
          <w:trHeight w:val="51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CP1600</w:t>
            </w:r>
          </w:p>
        </w:tc>
        <w:tc>
          <w:tcPr>
            <w:tcW w:w="40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L</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CNCC76L1KT</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1200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L</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CNDL069012</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5210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793PW4F</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Dell 5210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793PWBB</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2025</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CNGSC38466</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4250N</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CNBXB28961</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HP4014</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CNDX812018</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right"/>
              <w:rPr>
                <w:rFonts w:ascii="Arial" w:hAnsi="Arial" w:cs="Arial"/>
                <w:sz w:val="18"/>
                <w:szCs w:val="18"/>
              </w:rPr>
            </w:pPr>
            <w:r w:rsidRPr="00705505">
              <w:rPr>
                <w:rFonts w:ascii="Arial" w:hAnsi="Arial" w:cs="Arial"/>
                <w:sz w:val="18"/>
                <w:szCs w:val="18"/>
              </w:rPr>
              <w:t> </w:t>
            </w:r>
          </w:p>
        </w:tc>
        <w:tc>
          <w:tcPr>
            <w:tcW w:w="1600" w:type="dxa"/>
            <w:tcBorders>
              <w:top w:val="nil"/>
              <w:left w:val="single" w:sz="4" w:space="0" w:color="auto"/>
              <w:bottom w:val="single" w:sz="4" w:space="0" w:color="auto"/>
              <w:right w:val="nil"/>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Xerox 3600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auto" w:fill="auto"/>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MHB898623</w:t>
            </w:r>
          </w:p>
        </w:tc>
      </w:tr>
      <w:tr w:rsidR="00705505" w:rsidRPr="00705505" w:rsidTr="00705505">
        <w:trPr>
          <w:trHeight w:val="510"/>
        </w:trPr>
        <w:tc>
          <w:tcPr>
            <w:tcW w:w="400" w:type="dxa"/>
            <w:tcBorders>
              <w:top w:val="nil"/>
              <w:left w:val="single" w:sz="4" w:space="0" w:color="auto"/>
              <w:bottom w:val="single" w:sz="4" w:space="0" w:color="auto"/>
              <w:right w:val="nil"/>
            </w:tcBorders>
            <w:shd w:val="clear" w:color="000000" w:fill="FFFF00"/>
            <w:noWrap/>
            <w:vAlign w:val="bottom"/>
            <w:hideMark/>
          </w:tcPr>
          <w:p w:rsidR="00705505" w:rsidRPr="00705505" w:rsidRDefault="00705505" w:rsidP="00705505">
            <w:pPr>
              <w:jc w:val="right"/>
              <w:rPr>
                <w:rFonts w:ascii="Arial" w:hAnsi="Arial" w:cs="Arial"/>
                <w:sz w:val="18"/>
                <w:szCs w:val="18"/>
              </w:rPr>
            </w:pPr>
            <w:r>
              <w:rPr>
                <w:rFonts w:ascii="Arial" w:hAnsi="Arial" w:cs="Arial"/>
                <w:sz w:val="18"/>
                <w:szCs w:val="18"/>
              </w:rPr>
              <w:t>New</w:t>
            </w:r>
          </w:p>
        </w:tc>
        <w:tc>
          <w:tcPr>
            <w:tcW w:w="1600" w:type="dxa"/>
            <w:tcBorders>
              <w:top w:val="nil"/>
              <w:left w:val="single" w:sz="4" w:space="0" w:color="auto"/>
              <w:bottom w:val="single" w:sz="4" w:space="0" w:color="auto"/>
              <w:right w:val="nil"/>
            </w:tcBorders>
            <w:shd w:val="clear" w:color="000000" w:fill="FFFF00"/>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HP M402n</w:t>
            </w:r>
          </w:p>
        </w:tc>
        <w:tc>
          <w:tcPr>
            <w:tcW w:w="400" w:type="dxa"/>
            <w:tcBorders>
              <w:top w:val="nil"/>
              <w:left w:val="single" w:sz="4" w:space="0" w:color="auto"/>
              <w:bottom w:val="single" w:sz="4" w:space="0" w:color="auto"/>
              <w:right w:val="single" w:sz="4" w:space="0" w:color="auto"/>
            </w:tcBorders>
            <w:shd w:val="clear" w:color="000000" w:fill="FFFF00"/>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N</w:t>
            </w:r>
          </w:p>
        </w:tc>
        <w:tc>
          <w:tcPr>
            <w:tcW w:w="2760" w:type="dxa"/>
            <w:tcBorders>
              <w:top w:val="nil"/>
              <w:left w:val="nil"/>
              <w:bottom w:val="single" w:sz="4" w:space="0" w:color="auto"/>
              <w:right w:val="single" w:sz="4" w:space="0" w:color="auto"/>
            </w:tcBorders>
            <w:shd w:val="clear" w:color="000000" w:fill="FFFF00"/>
            <w:noWrap/>
            <w:vAlign w:val="bottom"/>
            <w:hideMark/>
          </w:tcPr>
          <w:p w:rsidR="00705505" w:rsidRPr="00705505" w:rsidRDefault="00705505" w:rsidP="00705505">
            <w:pPr>
              <w:jc w:val="center"/>
              <w:rPr>
                <w:rFonts w:ascii="Arial" w:hAnsi="Arial" w:cs="Arial"/>
                <w:sz w:val="18"/>
                <w:szCs w:val="18"/>
              </w:rPr>
            </w:pPr>
            <w:r w:rsidRPr="00705505">
              <w:rPr>
                <w:rFonts w:ascii="Arial" w:hAnsi="Arial" w:cs="Arial"/>
                <w:sz w:val="18"/>
                <w:szCs w:val="18"/>
              </w:rPr>
              <w:t>PHBHB28789</w:t>
            </w:r>
          </w:p>
        </w:tc>
      </w:tr>
    </w:tbl>
    <w:p w:rsidR="00705505" w:rsidRPr="002D7197" w:rsidRDefault="00705505" w:rsidP="00705505">
      <w:pPr>
        <w:pStyle w:val="ListParagraph"/>
        <w:ind w:left="0"/>
        <w:rPr>
          <w:rFonts w:ascii="Arial" w:hAnsi="Arial" w:cs="Arial"/>
          <w:sz w:val="24"/>
          <w:szCs w:val="24"/>
        </w:rPr>
      </w:pPr>
    </w:p>
    <w:p w:rsidR="0077190B" w:rsidRPr="002D7197" w:rsidRDefault="006C2F95" w:rsidP="00DC3D56">
      <w:pPr>
        <w:pStyle w:val="ListParagraph"/>
        <w:rPr>
          <w:rFonts w:ascii="Arial" w:hAnsi="Arial" w:cs="Arial"/>
          <w:b/>
          <w:sz w:val="24"/>
          <w:szCs w:val="24"/>
        </w:rPr>
      </w:pPr>
      <w:r w:rsidRPr="002D7197">
        <w:rPr>
          <w:rFonts w:ascii="Arial" w:hAnsi="Arial" w:cs="Arial"/>
          <w:b/>
          <w:sz w:val="24"/>
          <w:szCs w:val="24"/>
        </w:rPr>
        <w:t>Walk-thru</w:t>
      </w:r>
    </w:p>
    <w:p w:rsidR="00AC73FB" w:rsidRPr="002D7197" w:rsidRDefault="00DB7F99" w:rsidP="006C2F95">
      <w:pPr>
        <w:pStyle w:val="ListParagraph"/>
        <w:ind w:left="1440"/>
        <w:rPr>
          <w:rFonts w:ascii="Arial" w:hAnsi="Arial" w:cs="Arial"/>
          <w:sz w:val="24"/>
          <w:szCs w:val="24"/>
        </w:rPr>
      </w:pPr>
      <w:r>
        <w:rPr>
          <w:rFonts w:ascii="Arial" w:hAnsi="Arial" w:cs="Arial"/>
          <w:sz w:val="24"/>
          <w:szCs w:val="24"/>
        </w:rPr>
        <w:t xml:space="preserve">JAG </w:t>
      </w:r>
      <w:r w:rsidR="00AC73FB" w:rsidRPr="002D7197">
        <w:rPr>
          <w:rFonts w:ascii="Arial" w:hAnsi="Arial" w:cs="Arial"/>
          <w:sz w:val="24"/>
          <w:szCs w:val="24"/>
        </w:rPr>
        <w:t xml:space="preserve">will </w:t>
      </w:r>
      <w:r w:rsidR="0010079C">
        <w:rPr>
          <w:rFonts w:ascii="Arial" w:hAnsi="Arial" w:cs="Arial"/>
          <w:sz w:val="24"/>
          <w:szCs w:val="24"/>
        </w:rPr>
        <w:t xml:space="preserve">schedule a required </w:t>
      </w:r>
      <w:r w:rsidR="00AC73FB" w:rsidRPr="002D7197">
        <w:rPr>
          <w:rFonts w:ascii="Arial" w:hAnsi="Arial" w:cs="Arial"/>
          <w:sz w:val="24"/>
          <w:szCs w:val="24"/>
        </w:rPr>
        <w:t xml:space="preserve">walk-thru </w:t>
      </w:r>
      <w:r w:rsidR="0010079C">
        <w:rPr>
          <w:rFonts w:ascii="Arial" w:hAnsi="Arial" w:cs="Arial"/>
          <w:sz w:val="24"/>
          <w:szCs w:val="24"/>
        </w:rPr>
        <w:t>for interested vendors.</w:t>
      </w:r>
    </w:p>
    <w:p w:rsidR="00785077" w:rsidRPr="002D7197" w:rsidRDefault="00785077" w:rsidP="00DC3D56">
      <w:pPr>
        <w:pStyle w:val="ListParagraph"/>
        <w:rPr>
          <w:rFonts w:ascii="Arial" w:hAnsi="Arial" w:cs="Arial"/>
          <w:sz w:val="24"/>
          <w:szCs w:val="24"/>
        </w:rPr>
      </w:pPr>
    </w:p>
    <w:p w:rsidR="00785077" w:rsidRPr="002D7197" w:rsidRDefault="00785077" w:rsidP="002D7197">
      <w:pPr>
        <w:pStyle w:val="Heading2"/>
        <w:numPr>
          <w:ilvl w:val="0"/>
          <w:numId w:val="0"/>
        </w:numPr>
        <w:rPr>
          <w:rFonts w:ascii="Arial" w:hAnsi="Arial" w:cs="Arial"/>
          <w:b/>
        </w:rPr>
      </w:pPr>
      <w:bookmarkStart w:id="2" w:name="_Toc535901199"/>
      <w:r w:rsidRPr="002D7197">
        <w:rPr>
          <w:rFonts w:ascii="Arial" w:hAnsi="Arial" w:cs="Arial"/>
          <w:b/>
        </w:rPr>
        <w:lastRenderedPageBreak/>
        <w:t>Vendor Information</w:t>
      </w:r>
      <w:bookmarkEnd w:id="2"/>
    </w:p>
    <w:p w:rsidR="00785077" w:rsidRPr="002D7197" w:rsidRDefault="002D719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V</w:t>
      </w:r>
      <w:r w:rsidR="00785077" w:rsidRPr="002D7197">
        <w:rPr>
          <w:rFonts w:ascii="Arial" w:hAnsi="Arial" w:cs="Arial"/>
          <w:b w:val="0"/>
          <w:sz w:val="24"/>
        </w:rPr>
        <w:t xml:space="preserve">endor’s Corporate Name: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Vendor’s State of </w:t>
      </w:r>
      <w:smartTag w:uri="urn:schemas-microsoft-com:office:smarttags" w:element="State">
        <w:smartTag w:uri="urn:schemas-microsoft-com:office:smarttags" w:element="place">
          <w:r w:rsidRPr="002D7197">
            <w:rPr>
              <w:rFonts w:ascii="Arial" w:hAnsi="Arial" w:cs="Arial"/>
              <w:b w:val="0"/>
              <w:sz w:val="24"/>
            </w:rPr>
            <w:t>Incorporation</w:t>
          </w:r>
        </w:smartTag>
      </w:smartTag>
      <w:r w:rsidRPr="002D7197">
        <w:rPr>
          <w:rFonts w:ascii="Arial" w:hAnsi="Arial" w:cs="Arial"/>
          <w:b w:val="0"/>
          <w:sz w:val="24"/>
        </w:rPr>
        <w:t xml:space="preserve">: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Vendor’s Corporate Affiliation (subsidiary of):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Vendor’s Address: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Vendor’s Point of Contact: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Point of Contact’s Telephone Number: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Point of</w:t>
      </w:r>
      <w:r w:rsidR="004F7991" w:rsidRPr="002D7197">
        <w:rPr>
          <w:rFonts w:ascii="Arial" w:hAnsi="Arial" w:cs="Arial"/>
          <w:b w:val="0"/>
          <w:sz w:val="24"/>
        </w:rPr>
        <w:t xml:space="preserve"> Contact’s Facsimile Number</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Point of Contact’s email: </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Authorized Office Output Equipment manufacturer(s) you represent</w:t>
      </w:r>
    </w:p>
    <w:p w:rsidR="00785077" w:rsidRPr="002D7197" w:rsidRDefault="00785077" w:rsidP="00C16DE5">
      <w:pPr>
        <w:pStyle w:val="Heading3"/>
        <w:numPr>
          <w:ilvl w:val="2"/>
          <w:numId w:val="4"/>
        </w:numPr>
        <w:spacing w:before="100" w:beforeAutospacing="1" w:after="100" w:afterAutospacing="1"/>
        <w:ind w:left="936"/>
        <w:rPr>
          <w:rFonts w:ascii="Arial" w:hAnsi="Arial" w:cs="Arial"/>
          <w:b w:val="0"/>
          <w:sz w:val="24"/>
        </w:rPr>
      </w:pPr>
      <w:r w:rsidRPr="002D7197">
        <w:rPr>
          <w:rFonts w:ascii="Arial" w:hAnsi="Arial" w:cs="Arial"/>
          <w:b w:val="0"/>
          <w:sz w:val="24"/>
        </w:rPr>
        <w:t xml:space="preserve">Describe, including the number of years, relationship with manufacturer(s):  (Use as much space as you deem necessary.)  </w:t>
      </w:r>
    </w:p>
    <w:p w:rsidR="00785077" w:rsidRPr="002D7197" w:rsidRDefault="00785077" w:rsidP="002D7197">
      <w:pPr>
        <w:pStyle w:val="Heading1"/>
        <w:numPr>
          <w:ilvl w:val="0"/>
          <w:numId w:val="0"/>
        </w:numPr>
        <w:rPr>
          <w:rFonts w:ascii="Arial" w:hAnsi="Arial" w:cs="Arial"/>
        </w:rPr>
      </w:pPr>
      <w:r w:rsidRPr="002D7197">
        <w:rPr>
          <w:rFonts w:ascii="Arial" w:hAnsi="Arial" w:cs="Arial"/>
        </w:rPr>
        <w:t>Vendor General Information</w:t>
      </w:r>
    </w:p>
    <w:p w:rsidR="006C2F95" w:rsidRPr="002D7197" w:rsidRDefault="006C2F95" w:rsidP="002D7197">
      <w:pPr>
        <w:pStyle w:val="ListParagraph"/>
        <w:ind w:left="0"/>
        <w:rPr>
          <w:rFonts w:ascii="Arial" w:hAnsi="Arial" w:cs="Arial"/>
          <w:b/>
          <w:sz w:val="24"/>
          <w:szCs w:val="24"/>
        </w:rPr>
      </w:pPr>
    </w:p>
    <w:p w:rsidR="00785077" w:rsidRPr="002D7197" w:rsidRDefault="00785077" w:rsidP="002D7197">
      <w:pPr>
        <w:pStyle w:val="Heading1"/>
        <w:numPr>
          <w:ilvl w:val="0"/>
          <w:numId w:val="0"/>
        </w:numPr>
        <w:ind w:left="432"/>
        <w:rPr>
          <w:rFonts w:ascii="Arial" w:hAnsi="Arial" w:cs="Arial"/>
          <w:b w:val="0"/>
        </w:rPr>
      </w:pPr>
      <w:r w:rsidRPr="002D7197">
        <w:rPr>
          <w:rFonts w:ascii="Arial" w:hAnsi="Arial" w:cs="Arial"/>
          <w:b w:val="0"/>
        </w:rPr>
        <w:t>What sets you apart from your competition in the equipment and/or services that you provide?</w:t>
      </w:r>
    </w:p>
    <w:p w:rsidR="007B4C41" w:rsidRPr="002D7197" w:rsidRDefault="007B4C41" w:rsidP="002D7197">
      <w:pPr>
        <w:pStyle w:val="ListParagraph"/>
        <w:ind w:left="792"/>
        <w:rPr>
          <w:rFonts w:ascii="Arial" w:hAnsi="Arial" w:cs="Arial"/>
          <w:sz w:val="24"/>
          <w:szCs w:val="24"/>
        </w:rPr>
      </w:pPr>
    </w:p>
    <w:p w:rsidR="00785077" w:rsidRPr="002D7197" w:rsidRDefault="00785077" w:rsidP="002D7197">
      <w:pPr>
        <w:pStyle w:val="ListParagraph"/>
        <w:ind w:left="792"/>
        <w:rPr>
          <w:rFonts w:ascii="Arial" w:hAnsi="Arial" w:cs="Arial"/>
          <w:sz w:val="24"/>
          <w:szCs w:val="24"/>
        </w:rPr>
      </w:pPr>
    </w:p>
    <w:p w:rsidR="00785077" w:rsidRPr="002D7197" w:rsidRDefault="00785077" w:rsidP="002D7197">
      <w:pPr>
        <w:pStyle w:val="Heading1"/>
        <w:numPr>
          <w:ilvl w:val="0"/>
          <w:numId w:val="0"/>
        </w:numPr>
        <w:ind w:left="432"/>
        <w:rPr>
          <w:rFonts w:ascii="Arial" w:hAnsi="Arial" w:cs="Arial"/>
          <w:b w:val="0"/>
        </w:rPr>
      </w:pPr>
      <w:r w:rsidRPr="002D7197">
        <w:rPr>
          <w:rFonts w:ascii="Arial" w:hAnsi="Arial" w:cs="Arial"/>
          <w:b w:val="0"/>
        </w:rPr>
        <w:t xml:space="preserve">Provide historic financial information on your company. Please include the following: </w:t>
      </w:r>
    </w:p>
    <w:p w:rsidR="004F7991" w:rsidRPr="002D7197" w:rsidRDefault="004F7991" w:rsidP="002D7197">
      <w:pPr>
        <w:pStyle w:val="ListParagraph"/>
        <w:ind w:left="792"/>
        <w:rPr>
          <w:rFonts w:ascii="Arial" w:hAnsi="Arial" w:cs="Arial"/>
          <w:sz w:val="24"/>
          <w:szCs w:val="24"/>
        </w:rPr>
      </w:pPr>
    </w:p>
    <w:p w:rsidR="00785077" w:rsidRPr="002D7197" w:rsidRDefault="00785077" w:rsidP="002D7197">
      <w:pPr>
        <w:pStyle w:val="Heading1"/>
        <w:numPr>
          <w:ilvl w:val="0"/>
          <w:numId w:val="0"/>
        </w:numPr>
        <w:ind w:left="432"/>
        <w:rPr>
          <w:rFonts w:ascii="Arial" w:hAnsi="Arial" w:cs="Arial"/>
          <w:b w:val="0"/>
        </w:rPr>
      </w:pPr>
      <w:r w:rsidRPr="002D7197">
        <w:rPr>
          <w:rFonts w:ascii="Arial" w:hAnsi="Arial" w:cs="Arial"/>
          <w:b w:val="0"/>
        </w:rPr>
        <w:t xml:space="preserve">Describe the ownership of the company and include major shareholders </w:t>
      </w:r>
    </w:p>
    <w:p w:rsidR="00F15AE3" w:rsidRPr="002D7197" w:rsidRDefault="00F15AE3" w:rsidP="002D7197">
      <w:pPr>
        <w:pStyle w:val="ListParagraph"/>
        <w:ind w:left="792"/>
        <w:rPr>
          <w:rFonts w:ascii="Arial" w:hAnsi="Arial" w:cs="Arial"/>
          <w:sz w:val="24"/>
          <w:szCs w:val="24"/>
        </w:rPr>
      </w:pPr>
    </w:p>
    <w:p w:rsidR="00785077" w:rsidRPr="002D7197" w:rsidRDefault="00785077" w:rsidP="002D7197">
      <w:pPr>
        <w:pStyle w:val="Heading1"/>
        <w:numPr>
          <w:ilvl w:val="0"/>
          <w:numId w:val="0"/>
        </w:numPr>
        <w:ind w:left="432"/>
        <w:rPr>
          <w:rFonts w:ascii="Arial" w:hAnsi="Arial" w:cs="Arial"/>
          <w:b w:val="0"/>
        </w:rPr>
      </w:pPr>
      <w:r w:rsidRPr="002D7197">
        <w:rPr>
          <w:rFonts w:ascii="Arial" w:hAnsi="Arial" w:cs="Arial"/>
          <w:b w:val="0"/>
        </w:rPr>
        <w:t xml:space="preserve">Provide a list of three current accounts comparable in size to Client, that your company </w:t>
      </w:r>
      <w:r w:rsidR="004F7991" w:rsidRPr="002D7197">
        <w:rPr>
          <w:rFonts w:ascii="Arial" w:hAnsi="Arial" w:cs="Arial"/>
          <w:b w:val="0"/>
        </w:rPr>
        <w:t xml:space="preserve">has </w:t>
      </w:r>
      <w:r w:rsidRPr="002D7197">
        <w:rPr>
          <w:rFonts w:ascii="Arial" w:hAnsi="Arial" w:cs="Arial"/>
          <w:b w:val="0"/>
        </w:rPr>
        <w:t xml:space="preserve">provided information imaging and print solutions for 36 months or more. </w:t>
      </w:r>
    </w:p>
    <w:p w:rsidR="00785077" w:rsidRPr="002D7197" w:rsidRDefault="00785077" w:rsidP="006C2F95">
      <w:pPr>
        <w:pStyle w:val="ListParagraph"/>
        <w:ind w:left="0"/>
        <w:rPr>
          <w:rFonts w:ascii="Arial" w:hAnsi="Arial" w:cs="Arial"/>
          <w:sz w:val="24"/>
          <w:szCs w:val="24"/>
        </w:rPr>
      </w:pPr>
    </w:p>
    <w:p w:rsidR="00785077" w:rsidRPr="002D7197" w:rsidRDefault="004F7991" w:rsidP="00C16DE5">
      <w:pPr>
        <w:pStyle w:val="Heading1"/>
        <w:numPr>
          <w:ilvl w:val="1"/>
          <w:numId w:val="5"/>
        </w:numPr>
        <w:rPr>
          <w:rFonts w:ascii="Arial" w:hAnsi="Arial" w:cs="Arial"/>
          <w:b w:val="0"/>
        </w:rPr>
      </w:pPr>
      <w:r w:rsidRPr="002D7197">
        <w:rPr>
          <w:rFonts w:ascii="Arial" w:hAnsi="Arial" w:cs="Arial"/>
          <w:b w:val="0"/>
        </w:rPr>
        <w:t xml:space="preserve">Company name </w:t>
      </w:r>
    </w:p>
    <w:p w:rsidR="00785077" w:rsidRPr="002D7197" w:rsidRDefault="004F7991" w:rsidP="00C16DE5">
      <w:pPr>
        <w:pStyle w:val="Heading1"/>
        <w:numPr>
          <w:ilvl w:val="1"/>
          <w:numId w:val="5"/>
        </w:numPr>
        <w:rPr>
          <w:rFonts w:ascii="Arial" w:hAnsi="Arial" w:cs="Arial"/>
          <w:b w:val="0"/>
        </w:rPr>
      </w:pPr>
      <w:r w:rsidRPr="002D7197">
        <w:rPr>
          <w:rFonts w:ascii="Arial" w:hAnsi="Arial" w:cs="Arial"/>
          <w:b w:val="0"/>
        </w:rPr>
        <w:t xml:space="preserve">Contact name </w:t>
      </w:r>
    </w:p>
    <w:p w:rsidR="00785077" w:rsidRPr="002D7197" w:rsidRDefault="004F7991" w:rsidP="00C16DE5">
      <w:pPr>
        <w:pStyle w:val="Heading1"/>
        <w:numPr>
          <w:ilvl w:val="1"/>
          <w:numId w:val="5"/>
        </w:numPr>
        <w:rPr>
          <w:rFonts w:ascii="Arial" w:hAnsi="Arial" w:cs="Arial"/>
          <w:b w:val="0"/>
        </w:rPr>
      </w:pPr>
      <w:r w:rsidRPr="002D7197">
        <w:rPr>
          <w:rFonts w:ascii="Arial" w:hAnsi="Arial" w:cs="Arial"/>
          <w:b w:val="0"/>
        </w:rPr>
        <w:t xml:space="preserve">Contact phone number </w:t>
      </w:r>
    </w:p>
    <w:p w:rsidR="00785077" w:rsidRPr="002D7197" w:rsidRDefault="0010079C" w:rsidP="00C16DE5">
      <w:pPr>
        <w:pStyle w:val="Heading1"/>
        <w:numPr>
          <w:ilvl w:val="1"/>
          <w:numId w:val="5"/>
        </w:numPr>
        <w:rPr>
          <w:rFonts w:ascii="Arial" w:hAnsi="Arial" w:cs="Arial"/>
          <w:b w:val="0"/>
        </w:rPr>
      </w:pPr>
      <w:r>
        <w:rPr>
          <w:rFonts w:ascii="Arial" w:hAnsi="Arial" w:cs="Arial"/>
          <w:b w:val="0"/>
        </w:rPr>
        <w:t>Approx. n</w:t>
      </w:r>
      <w:r w:rsidR="00785077" w:rsidRPr="002D7197">
        <w:rPr>
          <w:rFonts w:ascii="Arial" w:hAnsi="Arial" w:cs="Arial"/>
          <w:b w:val="0"/>
        </w:rPr>
        <w:t>umber</w:t>
      </w:r>
      <w:r w:rsidR="004F7991" w:rsidRPr="002D7197">
        <w:rPr>
          <w:rFonts w:ascii="Arial" w:hAnsi="Arial" w:cs="Arial"/>
          <w:b w:val="0"/>
        </w:rPr>
        <w:t xml:space="preserve"> of installed units </w:t>
      </w:r>
    </w:p>
    <w:p w:rsidR="00785077" w:rsidRPr="002D7197" w:rsidRDefault="00785077" w:rsidP="00C16DE5">
      <w:pPr>
        <w:pStyle w:val="Heading1"/>
        <w:numPr>
          <w:ilvl w:val="1"/>
          <w:numId w:val="5"/>
        </w:numPr>
        <w:rPr>
          <w:rFonts w:ascii="Arial" w:hAnsi="Arial" w:cs="Arial"/>
          <w:b w:val="0"/>
        </w:rPr>
      </w:pPr>
      <w:r w:rsidRPr="002D7197">
        <w:rPr>
          <w:rFonts w:ascii="Arial" w:hAnsi="Arial" w:cs="Arial"/>
          <w:b w:val="0"/>
        </w:rPr>
        <w:t xml:space="preserve">May we contact listed references?  </w:t>
      </w:r>
    </w:p>
    <w:p w:rsidR="0010079C" w:rsidRDefault="0010079C" w:rsidP="0010079C">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Provide a list and description of your core capabilities.  With this please include any organizations that you have strategic alliances with.  Make sure that your description of your capabilities includes:</w:t>
      </w:r>
    </w:p>
    <w:p w:rsidR="006C2F95" w:rsidRPr="002D7197" w:rsidRDefault="006C2F95" w:rsidP="002D7197">
      <w:pPr>
        <w:pStyle w:val="ListParagraph"/>
        <w:ind w:left="360"/>
        <w:rPr>
          <w:rFonts w:ascii="Arial" w:hAnsi="Arial" w:cs="Arial"/>
          <w:sz w:val="24"/>
          <w:szCs w:val="24"/>
        </w:rPr>
      </w:pPr>
    </w:p>
    <w:p w:rsidR="006C2F95"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Copier, fax, and mult</w:t>
      </w:r>
      <w:r w:rsidR="006C2F95" w:rsidRPr="002D7197">
        <w:rPr>
          <w:rFonts w:ascii="Arial" w:hAnsi="Arial" w:cs="Arial"/>
          <w:b w:val="0"/>
        </w:rPr>
        <w:t>i-functional device equipment</w:t>
      </w:r>
    </w:p>
    <w:p w:rsidR="006C2F95" w:rsidRPr="002D7197" w:rsidRDefault="006C2F95" w:rsidP="002D7197">
      <w:pPr>
        <w:pStyle w:val="ListParagraph"/>
        <w:ind w:left="360"/>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Equipment maintenance services (including supplies and paper)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Digital Network support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Digital Print Management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lastRenderedPageBreak/>
        <w:t xml:space="preserve">Provide an overview of how your company plans to support </w:t>
      </w:r>
      <w:r w:rsidR="00DB7F99">
        <w:rPr>
          <w:rFonts w:ascii="Arial" w:hAnsi="Arial" w:cs="Arial"/>
          <w:b w:val="0"/>
        </w:rPr>
        <w:t>James A. Garfield Local School District</w:t>
      </w:r>
      <w:r w:rsidRPr="002D7197">
        <w:rPr>
          <w:rFonts w:ascii="Arial" w:hAnsi="Arial" w:cs="Arial"/>
          <w:b w:val="0"/>
        </w:rPr>
        <w:t xml:space="preserve"> Schools from an account management perspective.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Does your company outsource any maintenance services and if so please explain which services and how your company monitors and ensures the performance of third party providers.</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rPr>
          <w:rFonts w:ascii="Arial" w:hAnsi="Arial" w:cs="Arial"/>
        </w:rPr>
      </w:pPr>
      <w:bookmarkStart w:id="3" w:name="_Toc535901201"/>
      <w:r w:rsidRPr="002D7197">
        <w:rPr>
          <w:rFonts w:ascii="Arial" w:hAnsi="Arial" w:cs="Arial"/>
        </w:rPr>
        <w:t>Service Levels</w:t>
      </w:r>
      <w:bookmarkEnd w:id="3"/>
    </w:p>
    <w:p w:rsidR="00785077" w:rsidRPr="002D7197" w:rsidRDefault="00785077" w:rsidP="002D7197">
      <w:pPr>
        <w:pStyle w:val="ListParagraph"/>
        <w:ind w:left="0"/>
        <w:rPr>
          <w:rFonts w:ascii="Arial" w:hAnsi="Arial" w:cs="Arial"/>
          <w:sz w:val="24"/>
          <w:szCs w:val="24"/>
        </w:rPr>
      </w:pPr>
    </w:p>
    <w:p w:rsidR="00785077" w:rsidRPr="002D7197" w:rsidRDefault="00DB7F99" w:rsidP="002D7197">
      <w:pPr>
        <w:pStyle w:val="Heading1"/>
        <w:numPr>
          <w:ilvl w:val="0"/>
          <w:numId w:val="0"/>
        </w:numPr>
        <w:ind w:left="720"/>
        <w:rPr>
          <w:rFonts w:ascii="Arial" w:hAnsi="Arial" w:cs="Arial"/>
          <w:b w:val="0"/>
        </w:rPr>
      </w:pPr>
      <w:r>
        <w:rPr>
          <w:rFonts w:ascii="Arial" w:hAnsi="Arial" w:cs="Arial"/>
          <w:b w:val="0"/>
        </w:rPr>
        <w:t>James A. Garfield Local School District</w:t>
      </w:r>
      <w:r w:rsidR="00785077" w:rsidRPr="002D7197">
        <w:rPr>
          <w:rFonts w:ascii="Arial" w:hAnsi="Arial" w:cs="Arial"/>
          <w:b w:val="0"/>
        </w:rPr>
        <w:t xml:space="preserve"> Schools requires 95% up-time guaranteed service levels on a national basis for copier and fax equipment. What remedy would your company propose if the agreed upon uptime performance is not met?</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What solution would you propose should the </w:t>
      </w:r>
      <w:r w:rsidR="00247E89" w:rsidRPr="002D7197">
        <w:rPr>
          <w:rFonts w:ascii="Arial" w:hAnsi="Arial" w:cs="Arial"/>
          <w:b w:val="0"/>
        </w:rPr>
        <w:t>c</w:t>
      </w:r>
      <w:r w:rsidRPr="002D7197">
        <w:rPr>
          <w:rFonts w:ascii="Arial" w:hAnsi="Arial" w:cs="Arial"/>
          <w:b w:val="0"/>
        </w:rPr>
        <w:t>lient become dissatisfied with the performance of a particular unit?</w:t>
      </w:r>
    </w:p>
    <w:p w:rsidR="002D7197" w:rsidRDefault="002D7197" w:rsidP="002D7197">
      <w:pPr>
        <w:pStyle w:val="Heading1"/>
        <w:numPr>
          <w:ilvl w:val="0"/>
          <w:numId w:val="0"/>
        </w:numPr>
        <w:ind w:left="1152"/>
        <w:rPr>
          <w:rFonts w:ascii="Arial" w:hAnsi="Arial" w:cs="Arial"/>
          <w:b w:val="0"/>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Client requires toll-free call and service support, supply ordering, and toll free technical call support. Will your company provide such services, and will </w:t>
      </w:r>
      <w:r w:rsidR="00247E89" w:rsidRPr="002D7197">
        <w:rPr>
          <w:rFonts w:ascii="Arial" w:hAnsi="Arial" w:cs="Arial"/>
          <w:b w:val="0"/>
        </w:rPr>
        <w:t>c</w:t>
      </w:r>
      <w:r w:rsidRPr="002D7197">
        <w:rPr>
          <w:rFonts w:ascii="Arial" w:hAnsi="Arial" w:cs="Arial"/>
          <w:b w:val="0"/>
        </w:rPr>
        <w:t>lient have shared or dedicated call center support? If not, please explain why.</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The vendors are required to capture timely and accurate monitoring information. Please overview your plan using the information for levels of quality you plan to maintain and recourse for performance below set metrics.</w:t>
      </w:r>
    </w:p>
    <w:p w:rsidR="004F7991" w:rsidRPr="002D7197" w:rsidRDefault="004F7991"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Please discuss your preventive maintenance (PM) program. What does it entail? How often is it performed? How many site visits per year does your PM program provide for each copier (regardless of the number of copies)? What metrics do you use to measure your preventive program?</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What is the average time for a technician to arrive from the moment a customer places a call for corrective maintenance for MFPs? For Print Devices?</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If the agreed upon repair time is not met, at what point will the technic</w:t>
      </w:r>
      <w:r w:rsidR="004F7991" w:rsidRPr="002D7197">
        <w:rPr>
          <w:rFonts w:ascii="Arial" w:hAnsi="Arial" w:cs="Arial"/>
          <w:b w:val="0"/>
        </w:rPr>
        <w:t xml:space="preserve">ian place a call to get </w:t>
      </w:r>
      <w:r w:rsidRPr="002D7197">
        <w:rPr>
          <w:rFonts w:ascii="Arial" w:hAnsi="Arial" w:cs="Arial"/>
          <w:b w:val="0"/>
        </w:rPr>
        <w:t xml:space="preserve">the </w:t>
      </w:r>
      <w:r w:rsidR="004F7991" w:rsidRPr="002D7197">
        <w:rPr>
          <w:rFonts w:ascii="Arial" w:hAnsi="Arial" w:cs="Arial"/>
          <w:b w:val="0"/>
        </w:rPr>
        <w:t>c</w:t>
      </w:r>
      <w:r w:rsidRPr="002D7197">
        <w:rPr>
          <w:rFonts w:ascii="Arial" w:hAnsi="Arial" w:cs="Arial"/>
          <w:b w:val="0"/>
        </w:rPr>
        <w:t>lient a free loaner copier (of the same type and feature that is in need of repair)?</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Once a call for a free loaner has been placed, how long before the </w:t>
      </w:r>
      <w:r w:rsidR="00383B83" w:rsidRPr="002D7197">
        <w:rPr>
          <w:rFonts w:ascii="Arial" w:hAnsi="Arial" w:cs="Arial"/>
          <w:b w:val="0"/>
        </w:rPr>
        <w:t xml:space="preserve">loaner will be delivered and </w:t>
      </w:r>
      <w:r w:rsidRPr="002D7197">
        <w:rPr>
          <w:rFonts w:ascii="Arial" w:hAnsi="Arial" w:cs="Arial"/>
          <w:b w:val="0"/>
        </w:rPr>
        <w:t>running at our work location (what remedy would you prop</w:t>
      </w:r>
      <w:r w:rsidR="00383B83" w:rsidRPr="002D7197">
        <w:rPr>
          <w:rFonts w:ascii="Arial" w:hAnsi="Arial" w:cs="Arial"/>
          <w:b w:val="0"/>
        </w:rPr>
        <w:t xml:space="preserve">ose if it takes longer than </w:t>
      </w:r>
      <w:r w:rsidRPr="002D7197">
        <w:rPr>
          <w:rFonts w:ascii="Arial" w:hAnsi="Arial" w:cs="Arial"/>
          <w:b w:val="0"/>
        </w:rPr>
        <w:t xml:space="preserve">promised)?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Changes may occur relating to facilities, personnel and technology that could </w:t>
      </w:r>
      <w:r w:rsidR="004F7991" w:rsidRPr="002D7197">
        <w:rPr>
          <w:rFonts w:ascii="Arial" w:hAnsi="Arial" w:cs="Arial"/>
          <w:b w:val="0"/>
        </w:rPr>
        <w:t xml:space="preserve">influence the </w:t>
      </w:r>
      <w:r w:rsidRPr="002D7197">
        <w:rPr>
          <w:rFonts w:ascii="Arial" w:hAnsi="Arial" w:cs="Arial"/>
          <w:b w:val="0"/>
        </w:rPr>
        <w:t>type and quantity of copiers that we may require to meet our future needs. What is your poli</w:t>
      </w:r>
      <w:r w:rsidR="004F7991" w:rsidRPr="002D7197">
        <w:rPr>
          <w:rFonts w:ascii="Arial" w:hAnsi="Arial" w:cs="Arial"/>
          <w:b w:val="0"/>
        </w:rPr>
        <w:t xml:space="preserve">cy </w:t>
      </w:r>
      <w:r w:rsidRPr="002D7197">
        <w:rPr>
          <w:rFonts w:ascii="Arial" w:hAnsi="Arial" w:cs="Arial"/>
          <w:b w:val="0"/>
        </w:rPr>
        <w:t>with regard to inventory mix alterations and the fees associated?</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lastRenderedPageBreak/>
        <w:t xml:space="preserve">Given the type of agreement </w:t>
      </w:r>
      <w:r w:rsidR="00DB7F99">
        <w:rPr>
          <w:rFonts w:ascii="Arial" w:hAnsi="Arial" w:cs="Arial"/>
          <w:b w:val="0"/>
        </w:rPr>
        <w:t>James A. Garfield Local School District</w:t>
      </w:r>
      <w:r w:rsidRPr="002D7197">
        <w:rPr>
          <w:rFonts w:ascii="Arial" w:hAnsi="Arial" w:cs="Arial"/>
          <w:b w:val="0"/>
        </w:rPr>
        <w:t xml:space="preserve"> Schools is </w:t>
      </w:r>
      <w:r w:rsidR="00383B83" w:rsidRPr="002D7197">
        <w:rPr>
          <w:rFonts w:ascii="Arial" w:hAnsi="Arial" w:cs="Arial"/>
          <w:b w:val="0"/>
        </w:rPr>
        <w:t xml:space="preserve">proposing, please identify any </w:t>
      </w:r>
      <w:r w:rsidRPr="002D7197">
        <w:rPr>
          <w:rFonts w:ascii="Arial" w:hAnsi="Arial" w:cs="Arial"/>
          <w:b w:val="0"/>
        </w:rPr>
        <w:t>potential charges that could be associated with early con</w:t>
      </w:r>
      <w:r w:rsidR="00383B83" w:rsidRPr="002D7197">
        <w:rPr>
          <w:rFonts w:ascii="Arial" w:hAnsi="Arial" w:cs="Arial"/>
          <w:b w:val="0"/>
        </w:rPr>
        <w:t xml:space="preserve">tract termination and how such </w:t>
      </w:r>
      <w:r w:rsidRPr="002D7197">
        <w:rPr>
          <w:rFonts w:ascii="Arial" w:hAnsi="Arial" w:cs="Arial"/>
          <w:b w:val="0"/>
        </w:rPr>
        <w:t xml:space="preserve">charges would be calculated.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 xml:space="preserve">Upon installation of new equipment, the vendor is required to </w:t>
      </w:r>
      <w:r w:rsidR="00383B83" w:rsidRPr="002D7197">
        <w:rPr>
          <w:rFonts w:ascii="Arial" w:hAnsi="Arial" w:cs="Arial"/>
          <w:b w:val="0"/>
        </w:rPr>
        <w:t xml:space="preserve">provide training to designated </w:t>
      </w:r>
      <w:r w:rsidRPr="002D7197">
        <w:rPr>
          <w:rFonts w:ascii="Arial" w:hAnsi="Arial" w:cs="Arial"/>
          <w:b w:val="0"/>
        </w:rPr>
        <w:t>staff in the proper operation of copier equipment. Please describe your training program and provide examples of any training materials that might be available.</w:t>
      </w:r>
    </w:p>
    <w:p w:rsidR="00785077" w:rsidRPr="002D7197" w:rsidRDefault="00785077" w:rsidP="002D7197">
      <w:pPr>
        <w:pStyle w:val="ListParagraph"/>
        <w:rPr>
          <w:rFonts w:ascii="Arial" w:hAnsi="Arial" w:cs="Arial"/>
          <w:sz w:val="24"/>
          <w:szCs w:val="24"/>
        </w:rPr>
      </w:pPr>
    </w:p>
    <w:p w:rsidR="004F7991" w:rsidRPr="002D7197" w:rsidRDefault="00785077" w:rsidP="002D7197">
      <w:pPr>
        <w:pStyle w:val="Heading1"/>
        <w:numPr>
          <w:ilvl w:val="0"/>
          <w:numId w:val="0"/>
        </w:numPr>
        <w:ind w:left="720"/>
        <w:rPr>
          <w:rFonts w:ascii="Arial" w:hAnsi="Arial" w:cs="Arial"/>
          <w:b w:val="0"/>
        </w:rPr>
      </w:pPr>
      <w:r w:rsidRPr="002D7197">
        <w:rPr>
          <w:rFonts w:ascii="Arial" w:hAnsi="Arial" w:cs="Arial"/>
          <w:b w:val="0"/>
        </w:rPr>
        <w:t>Vendor will provide technicians, certified, for the equipment they are worki</w:t>
      </w:r>
      <w:r w:rsidR="00544907" w:rsidRPr="002D7197">
        <w:rPr>
          <w:rFonts w:ascii="Arial" w:hAnsi="Arial" w:cs="Arial"/>
          <w:b w:val="0"/>
        </w:rPr>
        <w:t xml:space="preserve">ng on. </w:t>
      </w:r>
    </w:p>
    <w:p w:rsidR="004F7991" w:rsidRPr="002D7197" w:rsidRDefault="004F7991" w:rsidP="006C2F95">
      <w:pPr>
        <w:pStyle w:val="ListParagraph"/>
        <w:ind w:left="0"/>
        <w:rPr>
          <w:rFonts w:ascii="Arial" w:hAnsi="Arial" w:cs="Arial"/>
          <w:sz w:val="24"/>
          <w:szCs w:val="24"/>
        </w:rPr>
      </w:pPr>
    </w:p>
    <w:p w:rsidR="00785077" w:rsidRPr="002D7197" w:rsidRDefault="00785077" w:rsidP="002D7197">
      <w:pPr>
        <w:pStyle w:val="Heading1"/>
        <w:numPr>
          <w:ilvl w:val="0"/>
          <w:numId w:val="0"/>
        </w:numPr>
        <w:rPr>
          <w:rFonts w:ascii="Arial" w:hAnsi="Arial" w:cs="Arial"/>
        </w:rPr>
      </w:pPr>
      <w:bookmarkStart w:id="4" w:name="_Toc535901202"/>
      <w:r w:rsidRPr="002D7197">
        <w:rPr>
          <w:rFonts w:ascii="Arial" w:hAnsi="Arial" w:cs="Arial"/>
        </w:rPr>
        <w:t>Ordering and Invoicing</w:t>
      </w:r>
      <w:bookmarkEnd w:id="4"/>
    </w:p>
    <w:p w:rsidR="00785077" w:rsidRPr="002D7197" w:rsidRDefault="00785077" w:rsidP="006C2F95">
      <w:pPr>
        <w:pStyle w:val="ListParagraph"/>
        <w:ind w:left="0"/>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Outline the order process flow that is envisioned for </w:t>
      </w:r>
      <w:r w:rsidR="00DB7F99">
        <w:rPr>
          <w:rFonts w:ascii="Arial" w:hAnsi="Arial" w:cs="Arial"/>
        </w:rPr>
        <w:t>James A. Garfield Local School District</w:t>
      </w:r>
      <w:r w:rsidRPr="002D7197">
        <w:rPr>
          <w:rFonts w:ascii="Arial" w:hAnsi="Arial" w:cs="Arial"/>
        </w:rPr>
        <w:t xml:space="preserve"> Schools with details around:</w:t>
      </w:r>
    </w:p>
    <w:p w:rsidR="006C2F95" w:rsidRPr="002D7197" w:rsidRDefault="006C2F95" w:rsidP="002D7197">
      <w:pPr>
        <w:pStyle w:val="ListParagraph"/>
        <w:rPr>
          <w:rFonts w:ascii="Arial" w:hAnsi="Arial" w:cs="Arial"/>
          <w:sz w:val="24"/>
          <w:szCs w:val="24"/>
        </w:rPr>
      </w:pPr>
    </w:p>
    <w:p w:rsidR="0054490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Client contacts and their responsibilities – </w:t>
      </w:r>
    </w:p>
    <w:p w:rsidR="006C2F95" w:rsidRPr="002D7197" w:rsidRDefault="006C2F95" w:rsidP="002D7197">
      <w:pPr>
        <w:pStyle w:val="ListParagraph"/>
        <w:rPr>
          <w:rFonts w:ascii="Arial" w:hAnsi="Arial" w:cs="Arial"/>
          <w:sz w:val="24"/>
          <w:szCs w:val="24"/>
        </w:rPr>
      </w:pPr>
    </w:p>
    <w:p w:rsidR="0054490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Technology that can or will be used – </w:t>
      </w:r>
    </w:p>
    <w:p w:rsidR="006C2F95" w:rsidRPr="002D7197" w:rsidRDefault="006C2F95" w:rsidP="002D7197">
      <w:pPr>
        <w:pStyle w:val="ListParagraph"/>
        <w:rPr>
          <w:rFonts w:ascii="Arial" w:hAnsi="Arial" w:cs="Arial"/>
          <w:sz w:val="24"/>
          <w:szCs w:val="24"/>
        </w:rPr>
      </w:pPr>
    </w:p>
    <w:p w:rsidR="0054490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What are your product ordering lead times, and how does your company plan to support </w:t>
      </w:r>
      <w:r w:rsidR="00DB7F99">
        <w:rPr>
          <w:rFonts w:ascii="Arial" w:hAnsi="Arial" w:cs="Arial"/>
        </w:rPr>
        <w:t>James A. Garfield Local School District</w:t>
      </w:r>
      <w:r w:rsidRPr="002D7197">
        <w:rPr>
          <w:rFonts w:ascii="Arial" w:hAnsi="Arial" w:cs="Arial"/>
        </w:rPr>
        <w:t xml:space="preserve"> Schools in emergencies or immediate times of need that exceed the standard lead times required?</w:t>
      </w:r>
      <w:r w:rsidRPr="002D7197">
        <w:rPr>
          <w:rFonts w:ascii="Arial" w:hAnsi="Arial" w:cs="Arial"/>
        </w:rPr>
        <w:tab/>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1"/>
        <w:numPr>
          <w:ilvl w:val="0"/>
          <w:numId w:val="0"/>
        </w:numPr>
        <w:rPr>
          <w:rFonts w:ascii="Arial" w:hAnsi="Arial" w:cs="Arial"/>
        </w:rPr>
      </w:pPr>
      <w:bookmarkStart w:id="5" w:name="_Toc535901203"/>
      <w:r w:rsidRPr="002D7197">
        <w:rPr>
          <w:rFonts w:ascii="Arial" w:hAnsi="Arial" w:cs="Arial"/>
        </w:rPr>
        <w:t>Reporting</w:t>
      </w:r>
      <w:bookmarkEnd w:id="5"/>
      <w:r w:rsidRPr="002D7197">
        <w:rPr>
          <w:rFonts w:ascii="Arial" w:hAnsi="Arial" w:cs="Arial"/>
        </w:rPr>
        <w:t xml:space="preserve">: </w:t>
      </w: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For proper management of accounts, Client requires access the Print Management software to determine: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Either email or text message low supplies indicators/notices to Client Help Desk Staff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Summary usage for each unit of equipment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Detail other activities conducted by unit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List of service calls/maintenance visits by unit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Equipment uptimes and exception reporting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Reports that reflect activities and progress with standards of performance </w:t>
      </w:r>
    </w:p>
    <w:p w:rsidR="006C2F95" w:rsidRPr="002D7197" w:rsidRDefault="006C2F95"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 xml:space="preserve">List of operational improvements and achievements </w:t>
      </w:r>
    </w:p>
    <w:p w:rsidR="00785077" w:rsidRPr="002D7197" w:rsidRDefault="00785077" w:rsidP="002D7197">
      <w:pPr>
        <w:pStyle w:val="ListParagraph"/>
        <w:rPr>
          <w:rFonts w:ascii="Arial" w:hAnsi="Arial" w:cs="Arial"/>
          <w:sz w:val="24"/>
          <w:szCs w:val="24"/>
        </w:rPr>
      </w:pPr>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What additional reporting does your company suggest implementing to help improve process and relationship management?</w:t>
      </w:r>
    </w:p>
    <w:p w:rsidR="00785077" w:rsidRPr="002D7197" w:rsidRDefault="00785077" w:rsidP="002D7197">
      <w:pPr>
        <w:pStyle w:val="ListParagraph"/>
        <w:rPr>
          <w:rFonts w:ascii="Arial" w:hAnsi="Arial" w:cs="Arial"/>
          <w:sz w:val="24"/>
          <w:szCs w:val="24"/>
        </w:rPr>
      </w:pPr>
      <w:bookmarkStart w:id="6" w:name="_Toc535901204"/>
    </w:p>
    <w:p w:rsidR="00785077" w:rsidRPr="002D7197" w:rsidRDefault="00785077" w:rsidP="002D7197">
      <w:pPr>
        <w:pStyle w:val="Heading2"/>
        <w:numPr>
          <w:ilvl w:val="0"/>
          <w:numId w:val="0"/>
        </w:numPr>
        <w:ind w:left="720"/>
        <w:rPr>
          <w:rFonts w:ascii="Arial" w:hAnsi="Arial" w:cs="Arial"/>
        </w:rPr>
      </w:pPr>
      <w:r w:rsidRPr="002D7197">
        <w:rPr>
          <w:rFonts w:ascii="Arial" w:hAnsi="Arial" w:cs="Arial"/>
        </w:rPr>
        <w:t>Equipment Selection and Technology</w:t>
      </w:r>
      <w:bookmarkEnd w:id="6"/>
      <w:r w:rsidRPr="002D7197">
        <w:rPr>
          <w:rFonts w:ascii="Arial" w:hAnsi="Arial" w:cs="Arial"/>
        </w:rPr>
        <w:t xml:space="preserve">: </w:t>
      </w:r>
    </w:p>
    <w:p w:rsidR="00785077" w:rsidRPr="002D7197" w:rsidRDefault="00785077" w:rsidP="002D7197">
      <w:pPr>
        <w:pStyle w:val="ListParagraph"/>
        <w:rPr>
          <w:rFonts w:ascii="Arial" w:hAnsi="Arial" w:cs="Arial"/>
          <w:sz w:val="24"/>
          <w:szCs w:val="24"/>
        </w:rPr>
      </w:pPr>
    </w:p>
    <w:p w:rsidR="00247E89" w:rsidRPr="002D7197" w:rsidRDefault="00785077" w:rsidP="002D7197">
      <w:pPr>
        <w:pStyle w:val="Heading2"/>
        <w:numPr>
          <w:ilvl w:val="0"/>
          <w:numId w:val="0"/>
        </w:numPr>
        <w:ind w:left="720"/>
        <w:rPr>
          <w:rFonts w:ascii="Arial" w:hAnsi="Arial" w:cs="Arial"/>
        </w:rPr>
      </w:pPr>
      <w:r w:rsidRPr="002D7197">
        <w:rPr>
          <w:rFonts w:ascii="Arial" w:hAnsi="Arial" w:cs="Arial"/>
        </w:rPr>
        <w:lastRenderedPageBreak/>
        <w:t>Does you</w:t>
      </w:r>
      <w:r w:rsidR="00D1234B">
        <w:rPr>
          <w:rFonts w:ascii="Arial" w:hAnsi="Arial" w:cs="Arial"/>
        </w:rPr>
        <w:t>r</w:t>
      </w:r>
      <w:r w:rsidRPr="002D7197">
        <w:rPr>
          <w:rFonts w:ascii="Arial" w:hAnsi="Arial" w:cs="Arial"/>
        </w:rPr>
        <w:t xml:space="preserve"> company employ dedicated IT staff? If so, how man</w:t>
      </w:r>
      <w:r w:rsidR="006C2F95" w:rsidRPr="002D7197">
        <w:rPr>
          <w:rFonts w:ascii="Arial" w:hAnsi="Arial" w:cs="Arial"/>
        </w:rPr>
        <w:t xml:space="preserve">y are trained to deal with the </w:t>
      </w:r>
      <w:r w:rsidRPr="002D7197">
        <w:rPr>
          <w:rFonts w:ascii="Arial" w:hAnsi="Arial" w:cs="Arial"/>
        </w:rPr>
        <w:t>possible problems that could be foreseen within our network</w:t>
      </w:r>
      <w:r w:rsidR="006C2F95" w:rsidRPr="002D7197">
        <w:rPr>
          <w:rFonts w:ascii="Arial" w:hAnsi="Arial" w:cs="Arial"/>
        </w:rPr>
        <w:t xml:space="preserve">? (i.e.: fax solution, network </w:t>
      </w:r>
      <w:r w:rsidRPr="002D7197">
        <w:rPr>
          <w:rFonts w:ascii="Arial" w:hAnsi="Arial" w:cs="Arial"/>
        </w:rPr>
        <w:t>printing)</w:t>
      </w:r>
      <w:bookmarkStart w:id="7" w:name="_Toc535901205"/>
    </w:p>
    <w:p w:rsidR="00247E89" w:rsidRPr="002D7197" w:rsidRDefault="00247E89" w:rsidP="002D7197">
      <w:pPr>
        <w:pStyle w:val="ListParagraph"/>
        <w:rPr>
          <w:rFonts w:ascii="Arial" w:hAnsi="Arial" w:cs="Arial"/>
          <w:sz w:val="24"/>
          <w:szCs w:val="24"/>
        </w:rPr>
      </w:pPr>
    </w:p>
    <w:p w:rsidR="00785077" w:rsidRPr="002D7197" w:rsidRDefault="00785077" w:rsidP="006C2F95">
      <w:pPr>
        <w:pStyle w:val="ListParagraph"/>
        <w:ind w:left="0"/>
        <w:rPr>
          <w:rFonts w:ascii="Arial" w:hAnsi="Arial" w:cs="Arial"/>
          <w:b/>
          <w:sz w:val="24"/>
          <w:szCs w:val="24"/>
        </w:rPr>
      </w:pPr>
      <w:r w:rsidRPr="002D7197">
        <w:rPr>
          <w:rFonts w:ascii="Arial" w:hAnsi="Arial" w:cs="Arial"/>
          <w:b/>
          <w:sz w:val="24"/>
          <w:szCs w:val="24"/>
        </w:rPr>
        <w:t>Transition Support</w:t>
      </w:r>
      <w:bookmarkEnd w:id="7"/>
    </w:p>
    <w:p w:rsidR="00785077" w:rsidRPr="002D7197" w:rsidRDefault="00785077" w:rsidP="00DC3D56">
      <w:pPr>
        <w:pStyle w:val="ListParagraph"/>
        <w:rPr>
          <w:rFonts w:ascii="Arial" w:hAnsi="Arial" w:cs="Arial"/>
          <w:sz w:val="24"/>
          <w:szCs w:val="24"/>
        </w:rPr>
      </w:pPr>
    </w:p>
    <w:p w:rsidR="00247E89" w:rsidRPr="002D7197" w:rsidRDefault="00785077" w:rsidP="00DC3D56">
      <w:pPr>
        <w:pStyle w:val="ListParagraph"/>
        <w:rPr>
          <w:rFonts w:ascii="Arial" w:hAnsi="Arial" w:cs="Arial"/>
          <w:sz w:val="24"/>
          <w:szCs w:val="24"/>
        </w:rPr>
      </w:pPr>
      <w:r w:rsidRPr="002D7197">
        <w:rPr>
          <w:rFonts w:ascii="Arial" w:hAnsi="Arial" w:cs="Arial"/>
          <w:sz w:val="24"/>
          <w:szCs w:val="24"/>
        </w:rPr>
        <w:t xml:space="preserve">Please provide a detailed implementation plan and schedule specific for </w:t>
      </w:r>
      <w:r w:rsidR="00DB7F99">
        <w:rPr>
          <w:rFonts w:ascii="Arial" w:hAnsi="Arial" w:cs="Arial"/>
          <w:sz w:val="24"/>
          <w:szCs w:val="24"/>
        </w:rPr>
        <w:t>James A. Garfield Local School District</w:t>
      </w:r>
      <w:r w:rsidR="006C2F95" w:rsidRPr="002D7197">
        <w:rPr>
          <w:rFonts w:ascii="Arial" w:hAnsi="Arial" w:cs="Arial"/>
          <w:sz w:val="24"/>
          <w:szCs w:val="24"/>
        </w:rPr>
        <w:t xml:space="preserve"> Schools </w:t>
      </w:r>
      <w:r w:rsidRPr="002D7197">
        <w:rPr>
          <w:rFonts w:ascii="Arial" w:hAnsi="Arial" w:cs="Arial"/>
          <w:sz w:val="24"/>
          <w:szCs w:val="24"/>
        </w:rPr>
        <w:t>that outlines the timeline for your proposed transition and implementation.</w:t>
      </w:r>
    </w:p>
    <w:p w:rsidR="00247E89" w:rsidRPr="002D7197" w:rsidRDefault="00247E89" w:rsidP="00DC3D56">
      <w:pPr>
        <w:pStyle w:val="ListParagraph"/>
        <w:rPr>
          <w:rFonts w:ascii="Arial" w:hAnsi="Arial" w:cs="Arial"/>
          <w:sz w:val="24"/>
          <w:szCs w:val="24"/>
        </w:rPr>
      </w:pPr>
    </w:p>
    <w:p w:rsidR="000551EA" w:rsidRDefault="00785077" w:rsidP="00DC3D56">
      <w:pPr>
        <w:pStyle w:val="ListParagraph"/>
        <w:rPr>
          <w:rFonts w:ascii="Arial" w:hAnsi="Arial" w:cs="Arial"/>
          <w:sz w:val="24"/>
          <w:szCs w:val="24"/>
        </w:rPr>
      </w:pPr>
      <w:r w:rsidRPr="002D7197">
        <w:rPr>
          <w:rFonts w:ascii="Arial" w:hAnsi="Arial" w:cs="Arial"/>
          <w:sz w:val="24"/>
          <w:szCs w:val="24"/>
        </w:rPr>
        <w:t>Total Cost Reduction and Best Practices</w:t>
      </w:r>
    </w:p>
    <w:p w:rsidR="000551EA" w:rsidRDefault="000551EA" w:rsidP="000551EA">
      <w:pPr>
        <w:pStyle w:val="ListParagraph"/>
        <w:ind w:left="0" w:firstLine="720"/>
        <w:rPr>
          <w:rFonts w:ascii="Arial" w:hAnsi="Arial" w:cs="Arial"/>
          <w:sz w:val="24"/>
          <w:szCs w:val="24"/>
        </w:rPr>
      </w:pPr>
    </w:p>
    <w:p w:rsidR="000551EA" w:rsidRPr="000551EA" w:rsidRDefault="000551EA" w:rsidP="000551EA">
      <w:pPr>
        <w:pStyle w:val="ListParagraph"/>
        <w:ind w:left="0"/>
        <w:rPr>
          <w:rFonts w:ascii="Arial" w:hAnsi="Arial" w:cs="Arial"/>
          <w:b/>
          <w:sz w:val="24"/>
          <w:szCs w:val="24"/>
        </w:rPr>
      </w:pPr>
      <w:r w:rsidRPr="000551EA">
        <w:rPr>
          <w:rFonts w:ascii="Arial" w:hAnsi="Arial" w:cs="Arial"/>
          <w:b/>
          <w:sz w:val="24"/>
          <w:szCs w:val="24"/>
        </w:rPr>
        <w:t>Timeline</w:t>
      </w:r>
    </w:p>
    <w:p w:rsidR="000551EA" w:rsidRDefault="000551EA" w:rsidP="000551EA">
      <w:pPr>
        <w:pStyle w:val="ListParagraph"/>
        <w:ind w:left="0"/>
        <w:rPr>
          <w:rFonts w:ascii="Arial" w:hAnsi="Arial" w:cs="Arial"/>
          <w:sz w:val="24"/>
          <w:szCs w:val="24"/>
        </w:rPr>
      </w:pPr>
    </w:p>
    <w:p w:rsidR="000551EA" w:rsidRPr="000551EA" w:rsidRDefault="000551EA" w:rsidP="000551EA">
      <w:pPr>
        <w:pStyle w:val="ListParagraph"/>
        <w:ind w:left="0"/>
        <w:rPr>
          <w:rFonts w:ascii="Arial" w:hAnsi="Arial" w:cs="Arial"/>
          <w:sz w:val="24"/>
          <w:szCs w:val="24"/>
          <w:u w:val="single"/>
        </w:rPr>
      </w:pPr>
      <w:r>
        <w:rPr>
          <w:rFonts w:ascii="Arial" w:hAnsi="Arial" w:cs="Arial"/>
          <w:sz w:val="24"/>
          <w:szCs w:val="24"/>
        </w:rPr>
        <w:tab/>
      </w:r>
      <w:r w:rsidRPr="000551EA">
        <w:rPr>
          <w:rFonts w:ascii="Arial" w:hAnsi="Arial" w:cs="Arial"/>
          <w:sz w:val="24"/>
          <w:szCs w:val="24"/>
          <w:u w:val="single"/>
        </w:rPr>
        <w:t>Current agreement expires August 31, 2016</w:t>
      </w:r>
    </w:p>
    <w:p w:rsidR="000551EA" w:rsidRDefault="000551EA" w:rsidP="000551EA">
      <w:pPr>
        <w:pStyle w:val="ListParagraph"/>
        <w:ind w:left="0"/>
        <w:rPr>
          <w:rFonts w:ascii="Arial" w:hAnsi="Arial" w:cs="Arial"/>
          <w:sz w:val="24"/>
          <w:szCs w:val="24"/>
        </w:rPr>
      </w:pPr>
    </w:p>
    <w:p w:rsidR="000551EA" w:rsidRDefault="000551EA" w:rsidP="000551EA">
      <w:pPr>
        <w:pStyle w:val="ListParagraph"/>
        <w:ind w:left="0"/>
        <w:rPr>
          <w:rFonts w:ascii="Arial" w:hAnsi="Arial" w:cs="Arial"/>
          <w:sz w:val="24"/>
          <w:szCs w:val="24"/>
        </w:rPr>
      </w:pPr>
      <w:r>
        <w:rPr>
          <w:rFonts w:ascii="Arial" w:hAnsi="Arial" w:cs="Arial"/>
          <w:sz w:val="24"/>
          <w:szCs w:val="24"/>
        </w:rPr>
        <w:tab/>
        <w:t>RFP distributed on Thursday, June 16, 2016</w:t>
      </w:r>
    </w:p>
    <w:p w:rsidR="000551EA" w:rsidRDefault="000551EA" w:rsidP="000551EA">
      <w:pPr>
        <w:pStyle w:val="ListParagraph"/>
        <w:ind w:left="0"/>
        <w:rPr>
          <w:rFonts w:ascii="Arial" w:hAnsi="Arial" w:cs="Arial"/>
          <w:sz w:val="24"/>
          <w:szCs w:val="24"/>
        </w:rPr>
      </w:pPr>
    </w:p>
    <w:p w:rsidR="000551EA" w:rsidRDefault="000551EA" w:rsidP="000551EA">
      <w:pPr>
        <w:pStyle w:val="ListParagraph"/>
        <w:ind w:left="0"/>
        <w:rPr>
          <w:rFonts w:ascii="Arial" w:hAnsi="Arial" w:cs="Arial"/>
          <w:sz w:val="24"/>
          <w:szCs w:val="24"/>
        </w:rPr>
      </w:pPr>
      <w:r>
        <w:rPr>
          <w:rFonts w:ascii="Arial" w:hAnsi="Arial" w:cs="Arial"/>
          <w:sz w:val="24"/>
          <w:szCs w:val="24"/>
        </w:rPr>
        <w:tab/>
        <w:t>Response deadline Thursday, June 30, 2016</w:t>
      </w:r>
    </w:p>
    <w:p w:rsidR="000551EA" w:rsidRDefault="000551EA" w:rsidP="000551EA">
      <w:pPr>
        <w:pStyle w:val="ListParagraph"/>
        <w:ind w:left="0"/>
        <w:rPr>
          <w:rFonts w:ascii="Arial" w:hAnsi="Arial" w:cs="Arial"/>
          <w:sz w:val="24"/>
          <w:szCs w:val="24"/>
        </w:rPr>
      </w:pPr>
    </w:p>
    <w:p w:rsidR="000551EA" w:rsidRDefault="000551EA" w:rsidP="000551EA">
      <w:pPr>
        <w:pStyle w:val="ListParagraph"/>
        <w:ind w:left="0"/>
        <w:rPr>
          <w:rFonts w:ascii="Arial" w:hAnsi="Arial" w:cs="Arial"/>
          <w:sz w:val="24"/>
          <w:szCs w:val="24"/>
        </w:rPr>
      </w:pPr>
      <w:r>
        <w:rPr>
          <w:rFonts w:ascii="Arial" w:hAnsi="Arial" w:cs="Arial"/>
          <w:sz w:val="24"/>
          <w:szCs w:val="24"/>
        </w:rPr>
        <w:tab/>
        <w:t>Decision by Friday, July 8, 2016</w:t>
      </w:r>
    </w:p>
    <w:p w:rsidR="000551EA" w:rsidRDefault="000551EA" w:rsidP="000551EA">
      <w:pPr>
        <w:pStyle w:val="ListParagraph"/>
        <w:ind w:left="0"/>
        <w:rPr>
          <w:rFonts w:ascii="Arial" w:hAnsi="Arial" w:cs="Arial"/>
          <w:sz w:val="24"/>
          <w:szCs w:val="24"/>
        </w:rPr>
      </w:pPr>
    </w:p>
    <w:p w:rsidR="000551EA" w:rsidRPr="002D7197" w:rsidRDefault="000551EA" w:rsidP="000551EA">
      <w:pPr>
        <w:pStyle w:val="ListParagraph"/>
        <w:ind w:left="0"/>
        <w:rPr>
          <w:rFonts w:ascii="Arial" w:hAnsi="Arial" w:cs="Arial"/>
          <w:sz w:val="24"/>
          <w:szCs w:val="24"/>
        </w:rPr>
      </w:pPr>
      <w:r>
        <w:rPr>
          <w:rFonts w:ascii="Arial" w:hAnsi="Arial" w:cs="Arial"/>
          <w:sz w:val="24"/>
          <w:szCs w:val="24"/>
        </w:rPr>
        <w:tab/>
        <w:t>Installation prior to August 25, 2016- TBD</w:t>
      </w:r>
    </w:p>
    <w:sectPr w:rsidR="000551EA" w:rsidRPr="002D7197" w:rsidSect="002D7197">
      <w:footerReference w:type="default" r:id="rId16"/>
      <w:footerReference w:type="first" r:id="rId17"/>
      <w:type w:val="continuous"/>
      <w:pgSz w:w="12240" w:h="15840" w:code="1"/>
      <w:pgMar w:top="1440" w:right="1080" w:bottom="1170" w:left="1080" w:header="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2E" w:rsidRDefault="00FD2E2E">
      <w:r>
        <w:separator/>
      </w:r>
    </w:p>
  </w:endnote>
  <w:endnote w:type="continuationSeparator" w:id="0">
    <w:p w:rsidR="00FD2E2E" w:rsidRDefault="00FD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95" w:rsidRDefault="006C2F95" w:rsidP="00785077">
    <w:pPr>
      <w:pStyle w:val="Footer"/>
    </w:pPr>
  </w:p>
  <w:p w:rsidR="006C2F95" w:rsidRDefault="006C2F95" w:rsidP="00785077">
    <w:pPr>
      <w:pStyle w:val="Footer"/>
    </w:pPr>
  </w:p>
  <w:p w:rsidR="006C2F95" w:rsidRPr="00D905DE" w:rsidRDefault="006C2F95" w:rsidP="00785077">
    <w:pPr>
      <w:pStyle w:val="Footer"/>
      <w:jc w:val="center"/>
    </w:pPr>
    <w:r>
      <w:t xml:space="preserve">Page </w:t>
    </w:r>
    <w:r>
      <w:fldChar w:fldCharType="begin"/>
    </w:r>
    <w:r>
      <w:instrText xml:space="preserve"> PAGE </w:instrText>
    </w:r>
    <w:r>
      <w:fldChar w:fldCharType="separate"/>
    </w:r>
    <w:r w:rsidR="00DD7868">
      <w:rPr>
        <w:noProof/>
      </w:rPr>
      <w:t>8</w:t>
    </w:r>
    <w:r>
      <w:fldChar w:fldCharType="end"/>
    </w:r>
    <w:r>
      <w:t xml:space="preserve"> of </w:t>
    </w:r>
    <w:fldSimple w:instr=" NUMPAGES ">
      <w:r w:rsidR="00DD7868">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95" w:rsidRDefault="006C2F95" w:rsidP="00785077">
    <w:pPr>
      <w:pStyle w:val="Footer"/>
    </w:pPr>
  </w:p>
  <w:p w:rsidR="006C2F95" w:rsidRDefault="006C2F95" w:rsidP="00785077">
    <w:pPr>
      <w:pStyle w:val="Footer"/>
      <w:jc w:val="center"/>
    </w:pPr>
    <w:r>
      <w:t xml:space="preserve">Page </w:t>
    </w:r>
    <w:r>
      <w:fldChar w:fldCharType="begin"/>
    </w:r>
    <w:r>
      <w:instrText xml:space="preserve"> PAGE </w:instrText>
    </w:r>
    <w:r>
      <w:fldChar w:fldCharType="separate"/>
    </w:r>
    <w:r w:rsidR="00CF301C">
      <w:rPr>
        <w:noProof/>
      </w:rPr>
      <w:t>1</w:t>
    </w:r>
    <w:r>
      <w:fldChar w:fldCharType="end"/>
    </w:r>
    <w:r>
      <w:t xml:space="preserve"> of </w:t>
    </w:r>
    <w:fldSimple w:instr=" NUMPAGES ">
      <w:r w:rsidR="00CF301C">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2E" w:rsidRDefault="00FD2E2E">
      <w:r>
        <w:separator/>
      </w:r>
    </w:p>
  </w:footnote>
  <w:footnote w:type="continuationSeparator" w:id="0">
    <w:p w:rsidR="00FD2E2E" w:rsidRDefault="00FD2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8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B460539"/>
    <w:multiLevelType w:val="hybridMultilevel"/>
    <w:tmpl w:val="147C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441361"/>
    <w:multiLevelType w:val="hybridMultilevel"/>
    <w:tmpl w:val="6916C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FA0701"/>
    <w:multiLevelType w:val="hybridMultilevel"/>
    <w:tmpl w:val="CF44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F0371"/>
    <w:multiLevelType w:val="hybridMultilevel"/>
    <w:tmpl w:val="55F627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5A"/>
    <w:rsid w:val="000212D7"/>
    <w:rsid w:val="000551EA"/>
    <w:rsid w:val="000F6577"/>
    <w:rsid w:val="0010079C"/>
    <w:rsid w:val="00117367"/>
    <w:rsid w:val="00117EA7"/>
    <w:rsid w:val="00140A38"/>
    <w:rsid w:val="0014422C"/>
    <w:rsid w:val="001C1EA1"/>
    <w:rsid w:val="002147B8"/>
    <w:rsid w:val="00223686"/>
    <w:rsid w:val="00247E89"/>
    <w:rsid w:val="002D7197"/>
    <w:rsid w:val="00303CC8"/>
    <w:rsid w:val="00383B83"/>
    <w:rsid w:val="00396F8E"/>
    <w:rsid w:val="00411C6B"/>
    <w:rsid w:val="00425712"/>
    <w:rsid w:val="0049575B"/>
    <w:rsid w:val="004A4CA6"/>
    <w:rsid w:val="004F7991"/>
    <w:rsid w:val="00544907"/>
    <w:rsid w:val="006C2F95"/>
    <w:rsid w:val="006D310F"/>
    <w:rsid w:val="006F651C"/>
    <w:rsid w:val="00705505"/>
    <w:rsid w:val="0075175A"/>
    <w:rsid w:val="00760D6D"/>
    <w:rsid w:val="0077190B"/>
    <w:rsid w:val="00785077"/>
    <w:rsid w:val="007B4C41"/>
    <w:rsid w:val="00965436"/>
    <w:rsid w:val="009B1906"/>
    <w:rsid w:val="009C6F49"/>
    <w:rsid w:val="00A139A7"/>
    <w:rsid w:val="00A249C3"/>
    <w:rsid w:val="00A678A4"/>
    <w:rsid w:val="00AC73FB"/>
    <w:rsid w:val="00B934D0"/>
    <w:rsid w:val="00BD5161"/>
    <w:rsid w:val="00C16DE5"/>
    <w:rsid w:val="00C928B1"/>
    <w:rsid w:val="00CF301C"/>
    <w:rsid w:val="00D1234B"/>
    <w:rsid w:val="00D74C93"/>
    <w:rsid w:val="00D876C1"/>
    <w:rsid w:val="00DB7F99"/>
    <w:rsid w:val="00DC3D56"/>
    <w:rsid w:val="00DD7868"/>
    <w:rsid w:val="00E328C6"/>
    <w:rsid w:val="00E64E04"/>
    <w:rsid w:val="00F15AE3"/>
    <w:rsid w:val="00FD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A1D0F1F-21DE-42C8-A929-60918E0B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CE"/>
  </w:style>
  <w:style w:type="paragraph" w:styleId="Heading1">
    <w:name w:val="heading 1"/>
    <w:basedOn w:val="Normal"/>
    <w:next w:val="Normal"/>
    <w:qFormat/>
    <w:rsid w:val="00BA0CCE"/>
    <w:pPr>
      <w:keepNext/>
      <w:numPr>
        <w:numId w:val="3"/>
      </w:numPr>
      <w:outlineLvl w:val="0"/>
    </w:pPr>
    <w:rPr>
      <w:b/>
      <w:sz w:val="24"/>
    </w:rPr>
  </w:style>
  <w:style w:type="paragraph" w:styleId="Heading2">
    <w:name w:val="heading 2"/>
    <w:basedOn w:val="Normal"/>
    <w:next w:val="Normal"/>
    <w:qFormat/>
    <w:rsid w:val="00BA0CCE"/>
    <w:pPr>
      <w:keepNext/>
      <w:numPr>
        <w:ilvl w:val="1"/>
        <w:numId w:val="3"/>
      </w:numPr>
      <w:jc w:val="both"/>
      <w:outlineLvl w:val="1"/>
    </w:pPr>
    <w:rPr>
      <w:bCs/>
      <w:iCs/>
      <w:sz w:val="24"/>
    </w:rPr>
  </w:style>
  <w:style w:type="paragraph" w:styleId="Heading3">
    <w:name w:val="heading 3"/>
    <w:basedOn w:val="Normal"/>
    <w:next w:val="Normal"/>
    <w:link w:val="Heading3Char"/>
    <w:qFormat/>
    <w:rsid w:val="00DC3D56"/>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DC3D56"/>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DC3D56"/>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C3D56"/>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C3D56"/>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qFormat/>
    <w:rsid w:val="00DC3D56"/>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DC3D56"/>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BA0CCE"/>
  </w:style>
  <w:style w:type="paragraph" w:styleId="List2">
    <w:name w:val="List 2"/>
    <w:basedOn w:val="Normal"/>
    <w:rsid w:val="00BA0CCE"/>
    <w:pPr>
      <w:widowControl w:val="0"/>
      <w:ind w:left="720" w:hanging="360"/>
    </w:pPr>
    <w:rPr>
      <w:lang w:val="en-CA"/>
    </w:rPr>
  </w:style>
  <w:style w:type="paragraph" w:styleId="BodyText">
    <w:name w:val="Body Text"/>
    <w:basedOn w:val="Normal"/>
    <w:rsid w:val="00BA0CCE"/>
    <w:pPr>
      <w:jc w:val="both"/>
    </w:pPr>
    <w:rPr>
      <w:sz w:val="24"/>
      <w:szCs w:val="24"/>
    </w:rPr>
  </w:style>
  <w:style w:type="paragraph" w:styleId="BodyTextIndent">
    <w:name w:val="Body Text Indent"/>
    <w:basedOn w:val="Normal"/>
    <w:rsid w:val="00BA0CCE"/>
    <w:pPr>
      <w:ind w:left="360"/>
      <w:jc w:val="both"/>
    </w:pPr>
    <w:rPr>
      <w:sz w:val="24"/>
    </w:rPr>
  </w:style>
  <w:style w:type="paragraph" w:styleId="BodyText2">
    <w:name w:val="Body Text 2"/>
    <w:basedOn w:val="Normal"/>
    <w:rsid w:val="00BA0CCE"/>
    <w:pPr>
      <w:widowControl w:val="0"/>
    </w:pPr>
    <w:rPr>
      <w:i/>
      <w:lang w:val="en-CA"/>
    </w:rPr>
  </w:style>
  <w:style w:type="paragraph" w:styleId="BodyText3">
    <w:name w:val="Body Text 3"/>
    <w:basedOn w:val="Normal"/>
    <w:rsid w:val="00BA0CCE"/>
    <w:rPr>
      <w:sz w:val="24"/>
    </w:rPr>
  </w:style>
  <w:style w:type="paragraph" w:styleId="BodyTextIndent2">
    <w:name w:val="Body Text Indent 2"/>
    <w:basedOn w:val="Normal"/>
    <w:rsid w:val="00BA0CCE"/>
    <w:pPr>
      <w:ind w:firstLine="360"/>
      <w:jc w:val="both"/>
    </w:pPr>
    <w:rPr>
      <w:sz w:val="24"/>
    </w:rPr>
  </w:style>
  <w:style w:type="paragraph" w:styleId="BodyTextIndent3">
    <w:name w:val="Body Text Indent 3"/>
    <w:basedOn w:val="Normal"/>
    <w:rsid w:val="00BA0CCE"/>
    <w:pPr>
      <w:ind w:left="432"/>
      <w:jc w:val="both"/>
    </w:pPr>
    <w:rPr>
      <w:sz w:val="24"/>
    </w:rPr>
  </w:style>
  <w:style w:type="paragraph" w:customStyle="1" w:styleId="ABLOCKPARA">
    <w:name w:val="A BLOCK PARA"/>
    <w:basedOn w:val="Normal"/>
    <w:rsid w:val="00BA0CCE"/>
    <w:rPr>
      <w:rFonts w:ascii="Book Antiqua" w:hAnsi="Book Antiqua"/>
      <w:sz w:val="22"/>
    </w:rPr>
  </w:style>
  <w:style w:type="paragraph" w:styleId="Header">
    <w:name w:val="header"/>
    <w:basedOn w:val="Normal"/>
    <w:rsid w:val="00D905DE"/>
    <w:pPr>
      <w:tabs>
        <w:tab w:val="center" w:pos="4320"/>
        <w:tab w:val="right" w:pos="8640"/>
      </w:tabs>
    </w:pPr>
  </w:style>
  <w:style w:type="paragraph" w:styleId="Footer">
    <w:name w:val="footer"/>
    <w:basedOn w:val="Normal"/>
    <w:rsid w:val="00D905DE"/>
    <w:pPr>
      <w:tabs>
        <w:tab w:val="center" w:pos="4320"/>
        <w:tab w:val="right" w:pos="8640"/>
      </w:tabs>
    </w:pPr>
  </w:style>
  <w:style w:type="character" w:styleId="PageNumber">
    <w:name w:val="page number"/>
    <w:basedOn w:val="DefaultParagraphFont"/>
    <w:rsid w:val="00D905DE"/>
  </w:style>
  <w:style w:type="character" w:styleId="Hyperlink">
    <w:name w:val="Hyperlink"/>
    <w:basedOn w:val="DefaultParagraphFont"/>
    <w:rsid w:val="00FA65D9"/>
    <w:rPr>
      <w:color w:val="0000FF"/>
      <w:u w:val="single"/>
    </w:rPr>
  </w:style>
  <w:style w:type="paragraph" w:customStyle="1" w:styleId="Style">
    <w:name w:val="Style"/>
    <w:rsid w:val="00F3367C"/>
    <w:pPr>
      <w:widowControl w:val="0"/>
      <w:autoSpaceDE w:val="0"/>
      <w:autoSpaceDN w:val="0"/>
      <w:adjustRightInd w:val="0"/>
    </w:pPr>
    <w:rPr>
      <w:sz w:val="24"/>
      <w:szCs w:val="24"/>
    </w:rPr>
  </w:style>
  <w:style w:type="paragraph" w:styleId="BalloonText">
    <w:name w:val="Balloon Text"/>
    <w:basedOn w:val="Normal"/>
    <w:link w:val="BalloonTextChar"/>
    <w:rsid w:val="00DF40FC"/>
    <w:rPr>
      <w:rFonts w:ascii="Lucida Grande" w:hAnsi="Lucida Grande"/>
      <w:sz w:val="18"/>
      <w:szCs w:val="18"/>
    </w:rPr>
  </w:style>
  <w:style w:type="character" w:customStyle="1" w:styleId="BalloonTextChar">
    <w:name w:val="Balloon Text Char"/>
    <w:basedOn w:val="DefaultParagraphFont"/>
    <w:link w:val="BalloonText"/>
    <w:rsid w:val="00DF40FC"/>
    <w:rPr>
      <w:rFonts w:ascii="Lucida Grande" w:hAnsi="Lucida Grande"/>
      <w:sz w:val="18"/>
      <w:szCs w:val="18"/>
    </w:rPr>
  </w:style>
  <w:style w:type="paragraph" w:styleId="ListParagraph">
    <w:name w:val="List Paragraph"/>
    <w:basedOn w:val="Normal"/>
    <w:uiPriority w:val="34"/>
    <w:qFormat/>
    <w:rsid w:val="00425712"/>
    <w:pPr>
      <w:ind w:left="720"/>
    </w:pPr>
  </w:style>
  <w:style w:type="character" w:customStyle="1" w:styleId="Heading3Char">
    <w:name w:val="Heading 3 Char"/>
    <w:basedOn w:val="DefaultParagraphFont"/>
    <w:link w:val="Heading3"/>
    <w:rsid w:val="00DC3D56"/>
    <w:rPr>
      <w:rFonts w:ascii="Cambria" w:hAnsi="Cambria"/>
      <w:b/>
      <w:bCs/>
      <w:sz w:val="26"/>
      <w:szCs w:val="26"/>
    </w:rPr>
  </w:style>
  <w:style w:type="character" w:customStyle="1" w:styleId="Heading4Char">
    <w:name w:val="Heading 4 Char"/>
    <w:basedOn w:val="DefaultParagraphFont"/>
    <w:link w:val="Heading4"/>
    <w:semiHidden/>
    <w:rsid w:val="00DC3D56"/>
    <w:rPr>
      <w:rFonts w:ascii="Calibri" w:hAnsi="Calibri"/>
      <w:b/>
      <w:bCs/>
      <w:sz w:val="28"/>
      <w:szCs w:val="28"/>
    </w:rPr>
  </w:style>
  <w:style w:type="character" w:customStyle="1" w:styleId="Heading5Char">
    <w:name w:val="Heading 5 Char"/>
    <w:basedOn w:val="DefaultParagraphFont"/>
    <w:link w:val="Heading5"/>
    <w:semiHidden/>
    <w:rsid w:val="00DC3D56"/>
    <w:rPr>
      <w:rFonts w:ascii="Calibri" w:hAnsi="Calibri"/>
      <w:b/>
      <w:bCs/>
      <w:i/>
      <w:iCs/>
      <w:sz w:val="26"/>
      <w:szCs w:val="26"/>
    </w:rPr>
  </w:style>
  <w:style w:type="character" w:customStyle="1" w:styleId="Heading6Char">
    <w:name w:val="Heading 6 Char"/>
    <w:basedOn w:val="DefaultParagraphFont"/>
    <w:link w:val="Heading6"/>
    <w:semiHidden/>
    <w:rsid w:val="00DC3D56"/>
    <w:rPr>
      <w:rFonts w:ascii="Calibri" w:hAnsi="Calibri"/>
      <w:b/>
      <w:bCs/>
      <w:sz w:val="22"/>
      <w:szCs w:val="22"/>
    </w:rPr>
  </w:style>
  <w:style w:type="character" w:customStyle="1" w:styleId="Heading7Char">
    <w:name w:val="Heading 7 Char"/>
    <w:basedOn w:val="DefaultParagraphFont"/>
    <w:link w:val="Heading7"/>
    <w:semiHidden/>
    <w:rsid w:val="00DC3D56"/>
    <w:rPr>
      <w:rFonts w:ascii="Calibri" w:hAnsi="Calibri"/>
      <w:sz w:val="24"/>
      <w:szCs w:val="24"/>
    </w:rPr>
  </w:style>
  <w:style w:type="character" w:customStyle="1" w:styleId="Heading8Char">
    <w:name w:val="Heading 8 Char"/>
    <w:basedOn w:val="DefaultParagraphFont"/>
    <w:link w:val="Heading8"/>
    <w:semiHidden/>
    <w:rsid w:val="00DC3D56"/>
    <w:rPr>
      <w:rFonts w:ascii="Calibri" w:hAnsi="Calibri"/>
      <w:i/>
      <w:iCs/>
      <w:sz w:val="24"/>
      <w:szCs w:val="24"/>
    </w:rPr>
  </w:style>
  <w:style w:type="character" w:customStyle="1" w:styleId="Heading9Char">
    <w:name w:val="Heading 9 Char"/>
    <w:basedOn w:val="DefaultParagraphFont"/>
    <w:link w:val="Heading9"/>
    <w:semiHidden/>
    <w:rsid w:val="00DC3D56"/>
    <w:rPr>
      <w:rFonts w:ascii="Cambria" w:hAnsi="Cambria"/>
      <w:sz w:val="22"/>
      <w:szCs w:val="22"/>
    </w:rPr>
  </w:style>
  <w:style w:type="character" w:styleId="BookTitle">
    <w:name w:val="Book Title"/>
    <w:basedOn w:val="DefaultParagraphFont"/>
    <w:qFormat/>
    <w:rsid w:val="00DC3D56"/>
    <w:rPr>
      <w:b/>
      <w:bCs/>
      <w:smallCaps/>
      <w:spacing w:val="5"/>
    </w:rPr>
  </w:style>
  <w:style w:type="character" w:styleId="Emphasis">
    <w:name w:val="Emphasis"/>
    <w:basedOn w:val="DefaultParagraphFont"/>
    <w:qFormat/>
    <w:rsid w:val="00DC3D56"/>
    <w:rPr>
      <w:i/>
      <w:iCs/>
    </w:rPr>
  </w:style>
  <w:style w:type="character" w:styleId="IntenseEmphasis">
    <w:name w:val="Intense Emphasis"/>
    <w:basedOn w:val="DefaultParagraphFont"/>
    <w:qFormat/>
    <w:rsid w:val="00DC3D56"/>
    <w:rPr>
      <w:b/>
      <w:bCs/>
      <w:i/>
      <w:iCs/>
      <w:color w:val="4F81BD"/>
    </w:rPr>
  </w:style>
  <w:style w:type="table" w:styleId="PlainTable1">
    <w:name w:val="Plain Table 1"/>
    <w:basedOn w:val="TableNormal"/>
    <w:uiPriority w:val="41"/>
    <w:rsid w:val="001173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24504">
      <w:bodyDiv w:val="1"/>
      <w:marLeft w:val="0"/>
      <w:marRight w:val="0"/>
      <w:marTop w:val="0"/>
      <w:marBottom w:val="0"/>
      <w:divBdr>
        <w:top w:val="none" w:sz="0" w:space="0" w:color="auto"/>
        <w:left w:val="none" w:sz="0" w:space="0" w:color="auto"/>
        <w:bottom w:val="none" w:sz="0" w:space="0" w:color="auto"/>
        <w:right w:val="none" w:sz="0" w:space="0" w:color="auto"/>
      </w:divBdr>
    </w:div>
    <w:div w:id="13706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store_n_goApril%2016%202015%20-%20Copy\My%20Documents\Copiers\Copier%20Values_Staple%20Info.xlsx" TargetMode="External"/><Relationship Id="rId13" Type="http://schemas.openxmlformats.org/officeDocument/2006/relationships/hyperlink" Target="file:///F:\store_n_goApril%2016%202015%20-%20Copy\My%20Documents\Copiers\Copier%20Values_Staple%20Info.xls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store_n_goApril%2016%202015%20-%20Copy\My%20Documents\Copiers\Copier%20Values_Staple%20Info.xlsx" TargetMode="External"/><Relationship Id="rId12" Type="http://schemas.openxmlformats.org/officeDocument/2006/relationships/hyperlink" Target="file:///F:\store_n_goApril%2016%202015%20-%20Copy\My%20Documents\Copiers\Copier%20Values_Staple%20Info.xls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tore_n_goApril%2016%202015%20-%20Copy\My%20Documents\Copiers\Copier%20Values_Staple%20Info.xlsx" TargetMode="External"/><Relationship Id="rId5" Type="http://schemas.openxmlformats.org/officeDocument/2006/relationships/footnotes" Target="footnotes.xml"/><Relationship Id="rId15" Type="http://schemas.openxmlformats.org/officeDocument/2006/relationships/hyperlink" Target="file:///F:\store_n_goApril%2016%202015%20-%20Copy\My%20Documents\Copiers\Copier%20Values_Staple%20Info.xlsx" TargetMode="External"/><Relationship Id="rId10" Type="http://schemas.openxmlformats.org/officeDocument/2006/relationships/hyperlink" Target="file:///F:\store_n_goApril%2016%202015%20-%20Copy\My%20Documents\Copiers\Copier%20Values_Staple%20Info.xls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store_n_goApril%2016%202015%20-%20Copy\My%20Documents\Copiers\Copier%20Values_Staple%20Info.xlsx" TargetMode="External"/><Relationship Id="rId14" Type="http://schemas.openxmlformats.org/officeDocument/2006/relationships/hyperlink" Target="file:///F:\store_n_goApril%2016%202015%20-%20Copy\My%20Documents\Copiers\Copier%20Values_Staple%20Info.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Salem City Schools</vt:lpstr>
    </vt:vector>
  </TitlesOfParts>
  <Manager/>
  <Company/>
  <LinksUpToDate>false</LinksUpToDate>
  <CharactersWithSpaces>11667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City Schools</dc:title>
  <dc:subject/>
  <dc:creator>Steve Tamburrino</dc:creator>
  <cp:keywords/>
  <dc:description/>
  <cp:lastModifiedBy>Tracy Knauer</cp:lastModifiedBy>
  <cp:revision>2</cp:revision>
  <cp:lastPrinted>2016-06-16T16:46:00Z</cp:lastPrinted>
  <dcterms:created xsi:type="dcterms:W3CDTF">2016-08-19T19:48:00Z</dcterms:created>
  <dcterms:modified xsi:type="dcterms:W3CDTF">2016-08-19T19:48:00Z</dcterms:modified>
  <cp:category/>
</cp:coreProperties>
</file>