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32" w:rsidRPr="000F33C5" w:rsidRDefault="00DF6232" w:rsidP="00DF623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0F3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Western Buckeye Educational Service Center</w:t>
      </w:r>
    </w:p>
    <w:p w:rsidR="00DF6232" w:rsidRPr="000F33C5" w:rsidRDefault="00DF6232" w:rsidP="00DF623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3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Job Posting</w:t>
      </w:r>
    </w:p>
    <w:p w:rsidR="00810408" w:rsidRDefault="00E433CB" w:rsidP="00E10B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62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Assistant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Treasurer for ESC</w:t>
      </w:r>
    </w:p>
    <w:p w:rsidR="00E433CB" w:rsidRDefault="00E433CB" w:rsidP="00E10B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Western Buckeye ESC Office, 202 N. Cherry Street, Paulding, OH 45879</w:t>
      </w:r>
    </w:p>
    <w:p w:rsidR="00E433CB" w:rsidRDefault="00E433CB" w:rsidP="00E10B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Contact</w:t>
      </w:r>
      <w:r w:rsidR="00F628E4">
        <w:rPr>
          <w:rFonts w:ascii="Times New Roman" w:eastAsia="Times New Roman" w:hAnsi="Times New Roman" w:cs="Times New Roman"/>
          <w:color w:val="000000"/>
          <w:sz w:val="24"/>
          <w:szCs w:val="24"/>
        </w:rPr>
        <w:t>: Tricia Taylor, Treasurer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Western Buckeye ESC</w:t>
      </w:r>
    </w:p>
    <w:p w:rsidR="00E433CB" w:rsidRDefault="00E433CB" w:rsidP="00E10B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Salary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Commensurate with experience and qualifications</w:t>
      </w:r>
    </w:p>
    <w:p w:rsidR="00E433CB" w:rsidRDefault="00F628E4" w:rsidP="00E10B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Preferred Minimum </w:t>
      </w:r>
      <w:r w:rsidR="00537EE5" w:rsidRPr="00DF6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Qualifications</w:t>
      </w:r>
      <w:r w:rsidR="00537EE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F6232" w:rsidRDefault="00F628E4" w:rsidP="00DF62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Associate’s degree in business/accounting or equivalent work experience</w:t>
      </w:r>
    </w:p>
    <w:p w:rsidR="00F628E4" w:rsidRDefault="00AE0904" w:rsidP="00DF62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payroll processing and knowledge of insurance/benefits</w:t>
      </w:r>
    </w:p>
    <w:p w:rsidR="00AE0904" w:rsidRDefault="00AE0904" w:rsidP="00DF62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Proficient in Microsoft Excel and Word with experience using state software a plus (USAS/USPS)</w:t>
      </w:r>
    </w:p>
    <w:p w:rsidR="00AE0904" w:rsidRDefault="00AE0904" w:rsidP="00DF62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consistently and accurately compute and record data</w:t>
      </w:r>
    </w:p>
    <w:p w:rsidR="00AE0904" w:rsidRDefault="008C0432" w:rsidP="00DF62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Detail oriented with strong organizational and analytical skills</w:t>
      </w:r>
    </w:p>
    <w:p w:rsidR="008C0432" w:rsidRDefault="008C0432" w:rsidP="00DF62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Demonstrate the ability to communicate effectively with administration, staff, and general public</w:t>
      </w:r>
    </w:p>
    <w:p w:rsidR="008C0432" w:rsidRDefault="008C0432" w:rsidP="00DF62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64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ulti-tasking ability,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strong diplomacy </w:t>
      </w:r>
      <w:r w:rsidR="00864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skills,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congenial telephone etiquette </w:t>
      </w:r>
    </w:p>
    <w:p w:rsidR="008C0432" w:rsidRDefault="008C0432" w:rsidP="00DF62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work with sensitive information while maintaining strict confidentiality</w:t>
      </w:r>
    </w:p>
    <w:p w:rsidR="008C0432" w:rsidRDefault="008C0432" w:rsidP="00DF62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Documented evidence of clean criminal record</w:t>
      </w:r>
    </w:p>
    <w:p w:rsidR="00DF6232" w:rsidRPr="00D32AB2" w:rsidRDefault="008C0432" w:rsidP="00DF623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Essential R</w:t>
      </w:r>
      <w:r w:rsidR="00DF6232" w:rsidRPr="00D32A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esponsibilities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including but not limited to</w:t>
      </w:r>
      <w:r w:rsidR="00D32A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8C0432" w:rsidRDefault="008C0432" w:rsidP="0098034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Process all payroll activities, including retirement</w:t>
      </w:r>
      <w:r w:rsidR="00864956">
        <w:rPr>
          <w:rFonts w:ascii="Times New Roman" w:eastAsia="Times New Roman" w:hAnsi="Times New Roman" w:cs="Times New Roman"/>
          <w:color w:val="000000"/>
          <w:sz w:val="24"/>
          <w:szCs w:val="24"/>
        </w:rPr>
        <w:t>, payroll deductions, insurance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taxes, etc.</w:t>
      </w:r>
    </w:p>
    <w:p w:rsidR="002B23D9" w:rsidRPr="008C0432" w:rsidRDefault="008C0432" w:rsidP="0098034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all necessary tax reporting </w:t>
      </w:r>
      <w:r w:rsidR="00864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all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pay </w:t>
      </w:r>
      <w:r w:rsidR="00864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periods,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well as all required monthly, quarterly, and annual payroll reports</w:t>
      </w:r>
    </w:p>
    <w:p w:rsidR="002B23D9" w:rsidRDefault="008C0432" w:rsidP="00DF623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responsible for the payment and tracking of insurance benefits</w:t>
      </w:r>
    </w:p>
    <w:p w:rsidR="00CC11AE" w:rsidRDefault="002B23D9" w:rsidP="00F5028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5028B">
        <w:rPr>
          <w:rFonts w:ascii="Times New Roman" w:eastAsia="Times New Roman" w:hAnsi="Times New Roman" w:cs="Times New Roman"/>
          <w:color w:val="000000"/>
          <w:sz w:val="24"/>
          <w:szCs w:val="24"/>
        </w:rPr>
        <w:t>dditional duties as assigned by treasurer</w:t>
      </w:r>
    </w:p>
    <w:p w:rsidR="003B5513" w:rsidRPr="00D32AB2" w:rsidRDefault="003B5513" w:rsidP="003B551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2A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Application Proc</w:t>
      </w:r>
      <w:r w:rsidR="00D32A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ess – </w:t>
      </w:r>
      <w:r w:rsidRPr="00D32AB2">
        <w:rPr>
          <w:rFonts w:ascii="Times New Roman" w:eastAsia="Times New Roman" w:hAnsi="Times New Roman" w:cs="Times New Roman"/>
          <w:color w:val="000000"/>
          <w:sz w:val="24"/>
          <w:szCs w:val="24"/>
        </w:rPr>
        <w:t>Qualified applicants should submit the following materials:</w:t>
      </w:r>
    </w:p>
    <w:p w:rsidR="003B5513" w:rsidRDefault="003B5513" w:rsidP="003B551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Cover letter expressing interest and qualifications</w:t>
      </w:r>
    </w:p>
    <w:p w:rsidR="003B5513" w:rsidRDefault="003B5513" w:rsidP="003B551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Current resume</w:t>
      </w:r>
    </w:p>
    <w:p w:rsidR="003B5513" w:rsidRDefault="003B5513" w:rsidP="003B551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Three letters of reference</w:t>
      </w:r>
    </w:p>
    <w:p w:rsidR="003B5513" w:rsidRDefault="003B5513" w:rsidP="003B551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Submit all materials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628E4">
        <w:rPr>
          <w:rFonts w:ascii="Times New Roman" w:eastAsia="Times New Roman" w:hAnsi="Times New Roman" w:cs="Times New Roman"/>
          <w:color w:val="000000"/>
          <w:sz w:val="24"/>
          <w:szCs w:val="24"/>
        </w:rPr>
        <w:t>Tricia Taylor, Treasurer</w:t>
      </w:r>
    </w:p>
    <w:p w:rsidR="003B5513" w:rsidRDefault="003B5513" w:rsidP="003B5513">
      <w:pPr>
        <w:spacing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Western Buckeye ESC</w:t>
      </w:r>
    </w:p>
    <w:p w:rsidR="003B5513" w:rsidRDefault="003B5513" w:rsidP="003B5513">
      <w:pPr>
        <w:spacing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Box 176, 202 N. Cherry Street</w:t>
      </w:r>
    </w:p>
    <w:p w:rsidR="003B5513" w:rsidRDefault="003B5513" w:rsidP="003B5513">
      <w:pPr>
        <w:spacing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Paulding, OH 45879</w:t>
      </w:r>
    </w:p>
    <w:p w:rsidR="00BA40AD" w:rsidRDefault="00BA40AD" w:rsidP="003B5513">
      <w:pPr>
        <w:spacing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</w:p>
    <w:p w:rsidR="00BA40AD" w:rsidRDefault="00F628E4" w:rsidP="003B5513">
      <w:pPr>
        <w:spacing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ttaylor@wbesc.org</w:t>
      </w:r>
    </w:p>
    <w:p w:rsidR="003B5513" w:rsidRDefault="003B5513" w:rsidP="003B551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513" w:rsidRDefault="003B5513" w:rsidP="003B551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B5513" w:rsidRDefault="00F628E4" w:rsidP="003B551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Announce: December 22</w:t>
      </w:r>
      <w:r w:rsidR="003B5513">
        <w:rPr>
          <w:rFonts w:ascii="Times New Roman" w:eastAsia="Times New Roman" w:hAnsi="Times New Roman" w:cs="Times New Roman"/>
          <w:color w:val="000000"/>
          <w:sz w:val="24"/>
          <w:szCs w:val="24"/>
        </w:rPr>
        <w:t>, 2017</w:t>
      </w:r>
    </w:p>
    <w:p w:rsidR="003B5513" w:rsidRDefault="00F628E4" w:rsidP="003B551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Close Appl</w:t>
      </w:r>
      <w:r w:rsidR="00F5028B">
        <w:rPr>
          <w:rFonts w:ascii="Times New Roman" w:eastAsia="Times New Roman" w:hAnsi="Times New Roman" w:cs="Times New Roman"/>
          <w:color w:val="000000"/>
          <w:sz w:val="24"/>
          <w:szCs w:val="24"/>
        </w:rPr>
        <w:t>ications: January 12, 2018</w:t>
      </w:r>
    </w:p>
    <w:p w:rsidR="00DF6232" w:rsidRPr="00DF6232" w:rsidRDefault="003B5513" w:rsidP="000E1D2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</w:t>
      </w:r>
      <w:r w:rsidR="00F5028B">
        <w:rPr>
          <w:rFonts w:ascii="Times New Roman" w:eastAsia="Times New Roman" w:hAnsi="Times New Roman" w:cs="Times New Roman"/>
          <w:color w:val="000000"/>
          <w:sz w:val="24"/>
          <w:szCs w:val="24"/>
        </w:rPr>
        <w:t>egin Employment: Negotiable, with ideal starting day being as soon as possible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DF6232" w:rsidRPr="00DF6232" w:rsidSect="002725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A67DF"/>
    <w:multiLevelType w:val="hybridMultilevel"/>
    <w:tmpl w:val="859C2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F4394"/>
    <w:multiLevelType w:val="hybridMultilevel"/>
    <w:tmpl w:val="71125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70E90"/>
    <w:multiLevelType w:val="hybridMultilevel"/>
    <w:tmpl w:val="B010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9D"/>
    <w:rsid w:val="000E1D2A"/>
    <w:rsid w:val="000F33C5"/>
    <w:rsid w:val="00272595"/>
    <w:rsid w:val="002B23D9"/>
    <w:rsid w:val="003B5513"/>
    <w:rsid w:val="003D3E57"/>
    <w:rsid w:val="00490897"/>
    <w:rsid w:val="00537EE5"/>
    <w:rsid w:val="00810408"/>
    <w:rsid w:val="00864956"/>
    <w:rsid w:val="008C0432"/>
    <w:rsid w:val="009C4CAA"/>
    <w:rsid w:val="00AE0904"/>
    <w:rsid w:val="00BA40AD"/>
    <w:rsid w:val="00C8365B"/>
    <w:rsid w:val="00C935CE"/>
    <w:rsid w:val="00CC11AE"/>
    <w:rsid w:val="00D32AB2"/>
    <w:rsid w:val="00DF6232"/>
    <w:rsid w:val="00E10B9D"/>
    <w:rsid w:val="00E433CB"/>
    <w:rsid w:val="00F5028B"/>
    <w:rsid w:val="00F6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5D796-F0A9-43D4-992B-E654608C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B9D"/>
    <w:rPr>
      <w:rFonts w:ascii="Verdana" w:hAnsi="Verdana" w:hint="default"/>
      <w:b/>
      <w:bCs/>
      <w:strike w:val="0"/>
      <w:dstrike w:val="0"/>
      <w:color w:val="3366CC"/>
      <w:sz w:val="20"/>
      <w:szCs w:val="20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0B9D"/>
    <w:rPr>
      <w:rFonts w:ascii="Courier New" w:eastAsia="Times New Roman" w:hAnsi="Courier New" w:cs="Courier New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B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Arnold</dc:creator>
  <cp:keywords/>
  <dc:description/>
  <cp:lastModifiedBy>Tricia Taylor</cp:lastModifiedBy>
  <cp:revision>2</cp:revision>
  <cp:lastPrinted>2017-12-21T21:00:00Z</cp:lastPrinted>
  <dcterms:created xsi:type="dcterms:W3CDTF">2017-12-22T13:35:00Z</dcterms:created>
  <dcterms:modified xsi:type="dcterms:W3CDTF">2017-12-22T13:35:00Z</dcterms:modified>
</cp:coreProperties>
</file>