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2790"/>
        <w:gridCol w:w="1620"/>
        <w:gridCol w:w="2808"/>
      </w:tblGrid>
      <w:tr w:rsidR="009258DD" w:rsidRPr="003C59C5" w14:paraId="2B47345D" w14:textId="77777777" w:rsidTr="00EF1187">
        <w:tc>
          <w:tcPr>
            <w:tcW w:w="2358" w:type="dxa"/>
            <w:shd w:val="clear" w:color="auto" w:fill="F2F2F2"/>
          </w:tcPr>
          <w:p w14:paraId="3BFD414E" w14:textId="77777777" w:rsidR="009258DD" w:rsidRPr="003C59C5" w:rsidRDefault="009258DD" w:rsidP="004044BF">
            <w:pPr>
              <w:pStyle w:val="Label"/>
              <w:rPr>
                <w:sz w:val="22"/>
              </w:rPr>
            </w:pPr>
            <w:r w:rsidRPr="003C59C5">
              <w:rPr>
                <w:sz w:val="22"/>
              </w:rPr>
              <w:t>Job Title:</w:t>
            </w:r>
          </w:p>
        </w:tc>
        <w:tc>
          <w:tcPr>
            <w:tcW w:w="7218" w:type="dxa"/>
            <w:gridSpan w:val="3"/>
          </w:tcPr>
          <w:p w14:paraId="7DBF3452" w14:textId="4AAC56E6" w:rsidR="009258DD" w:rsidRPr="003C59C5" w:rsidRDefault="00F93F75" w:rsidP="004044BF">
            <w:pPr>
              <w:spacing w:line="240" w:lineRule="auto"/>
              <w:rPr>
                <w:rFonts w:ascii="Calibri" w:hAnsi="Calibri"/>
              </w:rPr>
            </w:pPr>
            <w:proofErr w:type="spellStart"/>
            <w:r w:rsidRPr="003C59C5">
              <w:rPr>
                <w:rFonts w:ascii="Calibri" w:hAnsi="Calibri"/>
              </w:rPr>
              <w:t>eFinance</w:t>
            </w:r>
            <w:proofErr w:type="spellEnd"/>
            <w:r w:rsidRPr="003C59C5">
              <w:rPr>
                <w:rFonts w:ascii="Calibri" w:hAnsi="Calibri"/>
              </w:rPr>
              <w:t xml:space="preserve"> PLUS </w:t>
            </w:r>
            <w:r w:rsidR="00963547" w:rsidRPr="003C59C5">
              <w:rPr>
                <w:rFonts w:ascii="Calibri" w:hAnsi="Calibri"/>
              </w:rPr>
              <w:t>Fiscal Support Specialist</w:t>
            </w:r>
          </w:p>
        </w:tc>
      </w:tr>
      <w:tr w:rsidR="009258DD" w:rsidRPr="003C59C5" w14:paraId="333032CC" w14:textId="77777777" w:rsidTr="00EF1187">
        <w:tc>
          <w:tcPr>
            <w:tcW w:w="2358" w:type="dxa"/>
            <w:shd w:val="clear" w:color="auto" w:fill="F2F2F2"/>
          </w:tcPr>
          <w:p w14:paraId="65B08FF3" w14:textId="77777777" w:rsidR="009258DD" w:rsidRPr="003C59C5" w:rsidRDefault="009258DD" w:rsidP="004044BF">
            <w:pPr>
              <w:pStyle w:val="Label"/>
              <w:rPr>
                <w:sz w:val="22"/>
              </w:rPr>
            </w:pPr>
            <w:r w:rsidRPr="003C59C5">
              <w:rPr>
                <w:sz w:val="22"/>
              </w:rPr>
              <w:t>Department/Group:</w:t>
            </w:r>
          </w:p>
        </w:tc>
        <w:tc>
          <w:tcPr>
            <w:tcW w:w="7218" w:type="dxa"/>
            <w:gridSpan w:val="3"/>
          </w:tcPr>
          <w:p w14:paraId="418F5803" w14:textId="03C50406" w:rsidR="009258DD" w:rsidRPr="003C59C5" w:rsidRDefault="00963547" w:rsidP="004044BF">
            <w:pPr>
              <w:spacing w:line="240" w:lineRule="auto"/>
              <w:rPr>
                <w:rFonts w:ascii="Calibri" w:hAnsi="Calibri"/>
              </w:rPr>
            </w:pPr>
            <w:r w:rsidRPr="003C59C5">
              <w:rPr>
                <w:rFonts w:ascii="Calibri" w:hAnsi="Calibri"/>
              </w:rPr>
              <w:t>Fiscal</w:t>
            </w:r>
          </w:p>
        </w:tc>
      </w:tr>
      <w:tr w:rsidR="009258DD" w:rsidRPr="003C59C5" w14:paraId="0AC90DBA" w14:textId="77777777" w:rsidTr="00EF1187">
        <w:tc>
          <w:tcPr>
            <w:tcW w:w="2358" w:type="dxa"/>
            <w:shd w:val="clear" w:color="auto" w:fill="F2F2F2"/>
          </w:tcPr>
          <w:p w14:paraId="5B198F6E" w14:textId="77777777" w:rsidR="009258DD" w:rsidRPr="003C59C5" w:rsidRDefault="009258DD" w:rsidP="004044BF">
            <w:pPr>
              <w:pStyle w:val="Label"/>
              <w:rPr>
                <w:sz w:val="22"/>
              </w:rPr>
            </w:pPr>
            <w:r w:rsidRPr="003C59C5">
              <w:rPr>
                <w:sz w:val="22"/>
              </w:rPr>
              <w:t>Location:</w:t>
            </w:r>
          </w:p>
        </w:tc>
        <w:tc>
          <w:tcPr>
            <w:tcW w:w="2790" w:type="dxa"/>
          </w:tcPr>
          <w:p w14:paraId="7EA04832" w14:textId="671C3E26" w:rsidR="009258DD" w:rsidRPr="003C59C5" w:rsidRDefault="00A378C6" w:rsidP="004044BF">
            <w:pPr>
              <w:spacing w:line="240" w:lineRule="auto"/>
              <w:rPr>
                <w:rFonts w:ascii="Calibri" w:hAnsi="Calibri"/>
              </w:rPr>
            </w:pPr>
            <w:r>
              <w:rPr>
                <w:rFonts w:ascii="Calibri" w:hAnsi="Calibri"/>
              </w:rPr>
              <w:t>Any META Office</w:t>
            </w:r>
          </w:p>
        </w:tc>
        <w:tc>
          <w:tcPr>
            <w:tcW w:w="1620" w:type="dxa"/>
            <w:shd w:val="clear" w:color="auto" w:fill="F2F2F2"/>
          </w:tcPr>
          <w:p w14:paraId="65FEB32D" w14:textId="77777777" w:rsidR="009258DD" w:rsidRPr="003C59C5" w:rsidRDefault="009258DD" w:rsidP="004044BF">
            <w:pPr>
              <w:pStyle w:val="Label"/>
              <w:rPr>
                <w:sz w:val="22"/>
              </w:rPr>
            </w:pPr>
            <w:r w:rsidRPr="003C59C5">
              <w:rPr>
                <w:sz w:val="22"/>
              </w:rPr>
              <w:t>Travel Required:</w:t>
            </w:r>
          </w:p>
        </w:tc>
        <w:tc>
          <w:tcPr>
            <w:tcW w:w="2808" w:type="dxa"/>
          </w:tcPr>
          <w:p w14:paraId="772CBFDA" w14:textId="6D78936A" w:rsidR="009258DD" w:rsidRPr="003C59C5" w:rsidRDefault="00963547" w:rsidP="004044BF">
            <w:pPr>
              <w:spacing w:line="240" w:lineRule="auto"/>
              <w:rPr>
                <w:rFonts w:ascii="Calibri" w:hAnsi="Calibri"/>
              </w:rPr>
            </w:pPr>
            <w:r w:rsidRPr="003C59C5">
              <w:rPr>
                <w:rFonts w:ascii="Calibri" w:hAnsi="Calibri"/>
              </w:rPr>
              <w:t>Yes</w:t>
            </w:r>
          </w:p>
        </w:tc>
      </w:tr>
      <w:tr w:rsidR="001F18C2" w:rsidRPr="003C59C5" w14:paraId="310E8604" w14:textId="77777777" w:rsidTr="00EF1187">
        <w:tc>
          <w:tcPr>
            <w:tcW w:w="2358" w:type="dxa"/>
            <w:shd w:val="clear" w:color="auto" w:fill="F2F2F2"/>
          </w:tcPr>
          <w:p w14:paraId="5E20520A" w14:textId="4C519F1A" w:rsidR="001F18C2" w:rsidRPr="003C59C5" w:rsidRDefault="001F18C2" w:rsidP="004044BF">
            <w:pPr>
              <w:pStyle w:val="Label"/>
              <w:rPr>
                <w:sz w:val="22"/>
              </w:rPr>
            </w:pPr>
            <w:r w:rsidRPr="003C59C5">
              <w:rPr>
                <w:sz w:val="22"/>
              </w:rPr>
              <w:t>Direct Supervisor:</w:t>
            </w:r>
          </w:p>
        </w:tc>
        <w:tc>
          <w:tcPr>
            <w:tcW w:w="2790" w:type="dxa"/>
          </w:tcPr>
          <w:p w14:paraId="18F82FB0" w14:textId="11269487" w:rsidR="001F18C2" w:rsidRPr="003C59C5" w:rsidRDefault="00963547" w:rsidP="004044BF">
            <w:pPr>
              <w:spacing w:line="240" w:lineRule="auto"/>
              <w:rPr>
                <w:rFonts w:ascii="Calibri" w:hAnsi="Calibri"/>
              </w:rPr>
            </w:pPr>
            <w:r w:rsidRPr="003C59C5">
              <w:rPr>
                <w:rFonts w:ascii="Calibri" w:hAnsi="Calibri"/>
              </w:rPr>
              <w:t>Fiscal Support Manager</w:t>
            </w:r>
          </w:p>
        </w:tc>
        <w:tc>
          <w:tcPr>
            <w:tcW w:w="1620" w:type="dxa"/>
            <w:tcBorders>
              <w:bottom w:val="single" w:sz="4" w:space="0" w:color="000000"/>
            </w:tcBorders>
            <w:shd w:val="clear" w:color="auto" w:fill="F2F2F2"/>
          </w:tcPr>
          <w:p w14:paraId="044A358D" w14:textId="77777777" w:rsidR="001F18C2" w:rsidRPr="003C59C5" w:rsidRDefault="001F18C2" w:rsidP="004044BF">
            <w:pPr>
              <w:pStyle w:val="Label"/>
              <w:rPr>
                <w:sz w:val="22"/>
              </w:rPr>
            </w:pPr>
            <w:r w:rsidRPr="003C59C5">
              <w:rPr>
                <w:sz w:val="22"/>
              </w:rPr>
              <w:t>Position Type:</w:t>
            </w:r>
          </w:p>
        </w:tc>
        <w:tc>
          <w:tcPr>
            <w:tcW w:w="2808" w:type="dxa"/>
          </w:tcPr>
          <w:p w14:paraId="2DF5280F" w14:textId="0747F5E8" w:rsidR="001F18C2" w:rsidRPr="003C59C5" w:rsidRDefault="00963547" w:rsidP="004044BF">
            <w:pPr>
              <w:spacing w:line="240" w:lineRule="auto"/>
              <w:rPr>
                <w:rFonts w:ascii="Calibri" w:hAnsi="Calibri"/>
              </w:rPr>
            </w:pPr>
            <w:r w:rsidRPr="003C59C5">
              <w:rPr>
                <w:rFonts w:ascii="Calibri" w:hAnsi="Calibri"/>
              </w:rPr>
              <w:t>Full Time</w:t>
            </w:r>
          </w:p>
        </w:tc>
      </w:tr>
      <w:tr w:rsidR="001F18C2" w:rsidRPr="003C59C5" w14:paraId="4EB8C84F" w14:textId="77777777" w:rsidTr="00EF1187">
        <w:tc>
          <w:tcPr>
            <w:tcW w:w="9576" w:type="dxa"/>
            <w:gridSpan w:val="4"/>
            <w:shd w:val="clear" w:color="auto" w:fill="D9D9D9"/>
          </w:tcPr>
          <w:p w14:paraId="613BD073" w14:textId="77777777" w:rsidR="001F18C2" w:rsidRPr="003C59C5" w:rsidRDefault="001F18C2" w:rsidP="001F18C2">
            <w:pPr>
              <w:pStyle w:val="Label"/>
              <w:rPr>
                <w:sz w:val="22"/>
              </w:rPr>
            </w:pPr>
            <w:r w:rsidRPr="003C59C5">
              <w:rPr>
                <w:sz w:val="22"/>
              </w:rPr>
              <w:t>Job Description</w:t>
            </w:r>
          </w:p>
        </w:tc>
      </w:tr>
      <w:tr w:rsidR="001F18C2" w:rsidRPr="003C59C5" w14:paraId="4AC7F033" w14:textId="77777777" w:rsidTr="00EF1187">
        <w:tc>
          <w:tcPr>
            <w:tcW w:w="9576" w:type="dxa"/>
            <w:gridSpan w:val="4"/>
          </w:tcPr>
          <w:p w14:paraId="06F4F943" w14:textId="05A030BB" w:rsidR="001F18C2" w:rsidRPr="003C59C5" w:rsidRDefault="001F18C2" w:rsidP="001F18C2">
            <w:pPr>
              <w:pStyle w:val="Secondarylabels"/>
              <w:rPr>
                <w:sz w:val="22"/>
              </w:rPr>
            </w:pPr>
            <w:r w:rsidRPr="003C59C5">
              <w:rPr>
                <w:sz w:val="22"/>
              </w:rPr>
              <w:t>ROLE &amp; RESPONSIBILITIES</w:t>
            </w:r>
            <w:r w:rsidR="003C59C5">
              <w:rPr>
                <w:sz w:val="22"/>
              </w:rPr>
              <w:t>:</w:t>
            </w:r>
          </w:p>
          <w:p w14:paraId="13A06A7D" w14:textId="36D599B6" w:rsidR="003C59C5" w:rsidRPr="00F93F75" w:rsidRDefault="003C59C5" w:rsidP="00DB631F">
            <w:pPr>
              <w:spacing w:line="240" w:lineRule="auto"/>
              <w:rPr>
                <w:rFonts w:ascii="Calibri" w:hAnsi="Calibri" w:cstheme="minorHAnsi"/>
              </w:rPr>
            </w:pPr>
            <w:r w:rsidRPr="00F93F75">
              <w:rPr>
                <w:rFonts w:ascii="Calibri" w:hAnsi="Calibri" w:cstheme="minorHAnsi"/>
              </w:rPr>
              <w:t xml:space="preserve">The </w:t>
            </w:r>
            <w:proofErr w:type="spellStart"/>
            <w:r w:rsidR="00F93F75" w:rsidRPr="00F93F75">
              <w:rPr>
                <w:rFonts w:ascii="Calibri" w:hAnsi="Calibri"/>
              </w:rPr>
              <w:t>eFinance</w:t>
            </w:r>
            <w:proofErr w:type="spellEnd"/>
            <w:r w:rsidR="00F93F75" w:rsidRPr="00F93F75">
              <w:rPr>
                <w:rFonts w:ascii="Calibri" w:hAnsi="Calibri"/>
              </w:rPr>
              <w:t xml:space="preserve"> PLUS Fiscal Support Specialist</w:t>
            </w:r>
            <w:r w:rsidR="00F93F75" w:rsidRPr="00F93F75">
              <w:rPr>
                <w:rFonts w:ascii="Calibri" w:hAnsi="Calibri" w:cstheme="minorHAnsi"/>
              </w:rPr>
              <w:t xml:space="preserve"> </w:t>
            </w:r>
            <w:r w:rsidRPr="00F93F75">
              <w:rPr>
                <w:rFonts w:ascii="Calibri" w:hAnsi="Calibri" w:cstheme="minorHAnsi"/>
              </w:rPr>
              <w:t>requires a broad range of management, communication and technical skills.  This position continually interacts with META staff as well as customers at all levels, so excellent written and verbal communication skills, sound and accurate judgment, excellent trouble-shooting and customer service skills are required.  You must be able to quickly and accurately analyze customer’s requirements, develop comprehensive solutions, and effectively communicate and implement the solution in a professional and timely manner, even in pressure situations.</w:t>
            </w:r>
          </w:p>
          <w:p w14:paraId="0C21FB28" w14:textId="10DDA948" w:rsidR="003C59C5" w:rsidRPr="00F93F75" w:rsidRDefault="003C59C5" w:rsidP="00DB631F">
            <w:pPr>
              <w:spacing w:line="240" w:lineRule="auto"/>
              <w:rPr>
                <w:rFonts w:ascii="Calibri" w:hAnsi="Calibri" w:cstheme="minorHAnsi"/>
              </w:rPr>
            </w:pPr>
            <w:r w:rsidRPr="00F93F75">
              <w:rPr>
                <w:rFonts w:ascii="Calibri" w:hAnsi="Calibri" w:cstheme="minorHAnsi"/>
              </w:rPr>
              <w:t>The ability and willingness to travel to customer sites is a requirement.</w:t>
            </w:r>
            <w:r w:rsidR="00CA66A7">
              <w:rPr>
                <w:rFonts w:ascii="Calibri" w:hAnsi="Calibri" w:cstheme="minorHAnsi"/>
              </w:rPr>
              <w:t xml:space="preserve">  </w:t>
            </w:r>
          </w:p>
          <w:p w14:paraId="7FA1D2F1" w14:textId="77777777" w:rsidR="0004048E" w:rsidRPr="003C59C5" w:rsidRDefault="0004048E" w:rsidP="001F18C2">
            <w:pPr>
              <w:widowControl w:val="0"/>
              <w:autoSpaceDE w:val="0"/>
              <w:autoSpaceDN w:val="0"/>
              <w:adjustRightInd w:val="0"/>
              <w:spacing w:after="0"/>
              <w:jc w:val="both"/>
              <w:rPr>
                <w:rFonts w:ascii="Calibri" w:hAnsi="Calibri" w:cs="ArialMT"/>
              </w:rPr>
            </w:pPr>
          </w:p>
          <w:p w14:paraId="7ED5CBD2" w14:textId="74BEBAEF" w:rsidR="0004048E" w:rsidRPr="003C59C5" w:rsidRDefault="001F18C2" w:rsidP="001F18C2">
            <w:pPr>
              <w:rPr>
                <w:rFonts w:ascii="Calibri" w:hAnsi="Calibri"/>
                <w:b/>
              </w:rPr>
            </w:pPr>
            <w:r w:rsidRPr="003C59C5">
              <w:rPr>
                <w:rFonts w:ascii="Calibri" w:hAnsi="Calibri"/>
                <w:b/>
              </w:rPr>
              <w:t>PRIMARY RESPONSIBILITIES INCLUDE:</w:t>
            </w:r>
          </w:p>
          <w:p w14:paraId="56CCC41D" w14:textId="3C7EC939" w:rsidR="001F18C2" w:rsidRPr="003C59C5" w:rsidRDefault="0090535B"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 xml:space="preserve">Maintain an in depth understanding of the </w:t>
            </w:r>
            <w:proofErr w:type="spellStart"/>
            <w:r w:rsidRPr="003C59C5">
              <w:rPr>
                <w:rFonts w:ascii="Calibri" w:hAnsi="Calibri"/>
              </w:rPr>
              <w:t>eFinance</w:t>
            </w:r>
            <w:proofErr w:type="spellEnd"/>
            <w:r w:rsidRPr="003C59C5">
              <w:rPr>
                <w:rFonts w:ascii="Calibri" w:hAnsi="Calibri"/>
              </w:rPr>
              <w:t xml:space="preserve"> PLUS system</w:t>
            </w:r>
          </w:p>
          <w:p w14:paraId="576F3DD0" w14:textId="42F3E0D9" w:rsidR="00F07D06" w:rsidRPr="003C59C5" w:rsidRDefault="00F07D06" w:rsidP="00A378C6">
            <w:pPr>
              <w:numPr>
                <w:ilvl w:val="0"/>
                <w:numId w:val="16"/>
              </w:numPr>
              <w:spacing w:after="0" w:line="240" w:lineRule="auto"/>
              <w:rPr>
                <w:rFonts w:ascii="Calibri" w:hAnsi="Calibri" w:cstheme="minorHAnsi"/>
              </w:rPr>
            </w:pPr>
            <w:r w:rsidRPr="003C59C5">
              <w:rPr>
                <w:rFonts w:ascii="Calibri" w:hAnsi="Calibri" w:cstheme="minorHAnsi"/>
              </w:rPr>
              <w:t xml:space="preserve">Work with customers during </w:t>
            </w:r>
            <w:r w:rsidR="003C59C5" w:rsidRPr="003C59C5">
              <w:rPr>
                <w:rFonts w:ascii="Calibri" w:hAnsi="Calibri" w:cstheme="minorHAnsi"/>
              </w:rPr>
              <w:t>implementation to</w:t>
            </w:r>
            <w:r w:rsidRPr="003C59C5">
              <w:rPr>
                <w:rFonts w:ascii="Calibri" w:hAnsi="Calibri" w:cstheme="minorHAnsi"/>
              </w:rPr>
              <w:t xml:space="preserve"> gather</w:t>
            </w:r>
            <w:r w:rsidR="003C59C5" w:rsidRPr="003C59C5">
              <w:rPr>
                <w:rFonts w:ascii="Calibri" w:hAnsi="Calibri" w:cstheme="minorHAnsi"/>
              </w:rPr>
              <w:t xml:space="preserve"> information </w:t>
            </w:r>
            <w:proofErr w:type="gramStart"/>
            <w:r w:rsidR="003C59C5" w:rsidRPr="003C59C5">
              <w:rPr>
                <w:rFonts w:ascii="Calibri" w:hAnsi="Calibri" w:cstheme="minorHAnsi"/>
              </w:rPr>
              <w:t>in order to</w:t>
            </w:r>
            <w:proofErr w:type="gramEnd"/>
            <w:r w:rsidR="003C59C5" w:rsidRPr="003C59C5">
              <w:rPr>
                <w:rFonts w:ascii="Calibri" w:hAnsi="Calibri" w:cstheme="minorHAnsi"/>
              </w:rPr>
              <w:t xml:space="preserve"> better</w:t>
            </w:r>
            <w:r w:rsidRPr="003C59C5">
              <w:rPr>
                <w:rFonts w:ascii="Calibri" w:hAnsi="Calibri" w:cstheme="minorHAnsi"/>
              </w:rPr>
              <w:t xml:space="preserve"> understand the customer’s detailed requirements</w:t>
            </w:r>
            <w:r w:rsidR="003C59C5" w:rsidRPr="003C59C5">
              <w:rPr>
                <w:rFonts w:ascii="Calibri" w:hAnsi="Calibri" w:cstheme="minorHAnsi"/>
              </w:rPr>
              <w:t xml:space="preserve"> of current processing</w:t>
            </w:r>
          </w:p>
          <w:p w14:paraId="3F2ADCD0" w14:textId="4C81A2F0" w:rsidR="00F07D06" w:rsidRPr="003C59C5" w:rsidRDefault="00F07D06" w:rsidP="00A378C6">
            <w:pPr>
              <w:numPr>
                <w:ilvl w:val="0"/>
                <w:numId w:val="16"/>
              </w:numPr>
              <w:spacing w:after="0" w:line="240" w:lineRule="auto"/>
              <w:rPr>
                <w:rFonts w:ascii="Calibri" w:hAnsi="Calibri" w:cstheme="minorHAnsi"/>
              </w:rPr>
            </w:pPr>
            <w:r w:rsidRPr="003C59C5">
              <w:rPr>
                <w:rFonts w:ascii="Calibri" w:hAnsi="Calibri" w:cstheme="minorHAnsi"/>
              </w:rPr>
              <w:t>Assist with unit testing to validate and obtain user acceptance of the system configuration</w:t>
            </w:r>
          </w:p>
          <w:p w14:paraId="6A65FCDD" w14:textId="1818909E" w:rsidR="00F07D06" w:rsidRPr="003C59C5" w:rsidRDefault="00F07D06" w:rsidP="00A378C6">
            <w:pPr>
              <w:numPr>
                <w:ilvl w:val="0"/>
                <w:numId w:val="16"/>
              </w:numPr>
              <w:spacing w:after="0" w:line="240" w:lineRule="auto"/>
              <w:rPr>
                <w:rFonts w:ascii="Calibri" w:hAnsi="Calibri" w:cstheme="minorHAnsi"/>
              </w:rPr>
            </w:pPr>
            <w:r w:rsidRPr="003C59C5">
              <w:rPr>
                <w:rFonts w:ascii="Calibri" w:hAnsi="Calibri" w:cstheme="minorHAnsi"/>
              </w:rPr>
              <w:t>Provide onsite Go-Live support services</w:t>
            </w:r>
            <w:r w:rsidR="003C59C5" w:rsidRPr="003C59C5">
              <w:rPr>
                <w:rFonts w:ascii="Calibri" w:hAnsi="Calibri" w:cstheme="minorHAnsi"/>
              </w:rPr>
              <w:t xml:space="preserve"> during the conversion process</w:t>
            </w:r>
          </w:p>
          <w:p w14:paraId="65A29A4D" w14:textId="6F2E9761" w:rsidR="00F07D06" w:rsidRPr="003C59C5" w:rsidRDefault="00F07D06" w:rsidP="00A378C6">
            <w:pPr>
              <w:numPr>
                <w:ilvl w:val="0"/>
                <w:numId w:val="16"/>
              </w:numPr>
              <w:spacing w:after="0" w:line="240" w:lineRule="auto"/>
              <w:rPr>
                <w:rFonts w:ascii="Calibri" w:hAnsi="Calibri" w:cstheme="minorHAnsi"/>
              </w:rPr>
            </w:pPr>
            <w:r w:rsidRPr="003C59C5">
              <w:rPr>
                <w:rFonts w:ascii="Calibri" w:hAnsi="Calibri" w:cstheme="minorHAnsi"/>
              </w:rPr>
              <w:t>Manag</w:t>
            </w:r>
            <w:r w:rsidR="00E40387" w:rsidRPr="003C59C5">
              <w:rPr>
                <w:rFonts w:ascii="Calibri" w:hAnsi="Calibri" w:cstheme="minorHAnsi"/>
              </w:rPr>
              <w:t>e</w:t>
            </w:r>
            <w:r w:rsidRPr="003C59C5">
              <w:rPr>
                <w:rFonts w:ascii="Calibri" w:hAnsi="Calibri" w:cstheme="minorHAnsi"/>
              </w:rPr>
              <w:t xml:space="preserve"> multiple ERP implementations and/or upgrade projects simultaneously</w:t>
            </w:r>
          </w:p>
          <w:p w14:paraId="0AC419B6" w14:textId="77777777" w:rsidR="00F07D06" w:rsidRPr="003C59C5" w:rsidRDefault="00F07D06"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Provide customer support to META districts and staff</w:t>
            </w:r>
          </w:p>
          <w:p w14:paraId="4992A204" w14:textId="3047D39E" w:rsidR="0090535B" w:rsidRPr="003C59C5" w:rsidRDefault="00E40387"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Collect data from district</w:t>
            </w:r>
            <w:r w:rsidR="00EF1187">
              <w:rPr>
                <w:rFonts w:ascii="Calibri" w:hAnsi="Calibri"/>
              </w:rPr>
              <w:t>s</w:t>
            </w:r>
            <w:r w:rsidRPr="003C59C5">
              <w:rPr>
                <w:rFonts w:ascii="Calibri" w:hAnsi="Calibri"/>
              </w:rPr>
              <w:t xml:space="preserve"> through multiple excel spreadsheet</w:t>
            </w:r>
            <w:r w:rsidR="00EF1187">
              <w:rPr>
                <w:rFonts w:ascii="Calibri" w:hAnsi="Calibri"/>
              </w:rPr>
              <w:t>s</w:t>
            </w:r>
            <w:r w:rsidRPr="003C59C5">
              <w:rPr>
                <w:rFonts w:ascii="Calibri" w:hAnsi="Calibri"/>
              </w:rPr>
              <w:t xml:space="preserve"> and import into new system</w:t>
            </w:r>
            <w:r w:rsidR="00EF1187">
              <w:rPr>
                <w:rFonts w:ascii="Calibri" w:hAnsi="Calibri"/>
              </w:rPr>
              <w:t xml:space="preserve"> m</w:t>
            </w:r>
            <w:r w:rsidRPr="003C59C5">
              <w:rPr>
                <w:rFonts w:ascii="Calibri" w:hAnsi="Calibri"/>
              </w:rPr>
              <w:t>apping fields as necessary</w:t>
            </w:r>
            <w:r w:rsidR="00EF1187">
              <w:rPr>
                <w:rFonts w:ascii="Calibri" w:hAnsi="Calibri"/>
              </w:rPr>
              <w:t xml:space="preserve"> </w:t>
            </w:r>
            <w:proofErr w:type="gramStart"/>
            <w:r w:rsidR="00EF1187">
              <w:rPr>
                <w:rFonts w:ascii="Calibri" w:hAnsi="Calibri"/>
              </w:rPr>
              <w:t>in order to</w:t>
            </w:r>
            <w:proofErr w:type="gramEnd"/>
            <w:r w:rsidRPr="003C59C5">
              <w:rPr>
                <w:rFonts w:ascii="Calibri" w:hAnsi="Calibri"/>
              </w:rPr>
              <w:t xml:space="preserve"> transition to new software solution</w:t>
            </w:r>
          </w:p>
          <w:p w14:paraId="4F47C336" w14:textId="216A8C4D" w:rsidR="00E40387" w:rsidRPr="003C59C5" w:rsidRDefault="00E40387"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Train district personnel how to create reference tables from the data collected and then build the software to function</w:t>
            </w:r>
          </w:p>
          <w:p w14:paraId="0F953AB8" w14:textId="4FFBBD11" w:rsidR="00E40387" w:rsidRPr="003C59C5" w:rsidRDefault="00E40387"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 xml:space="preserve">Train district </w:t>
            </w:r>
            <w:r w:rsidR="00EF1187">
              <w:rPr>
                <w:rFonts w:ascii="Calibri" w:hAnsi="Calibri"/>
              </w:rPr>
              <w:t xml:space="preserve">personnel </w:t>
            </w:r>
            <w:r w:rsidRPr="003C59C5">
              <w:rPr>
                <w:rFonts w:ascii="Calibri" w:hAnsi="Calibri"/>
              </w:rPr>
              <w:t>how to manage and complete day to day tasks within the new system</w:t>
            </w:r>
          </w:p>
          <w:p w14:paraId="47E16CD2" w14:textId="46846D11" w:rsidR="00E40387" w:rsidRPr="003C59C5" w:rsidRDefault="00E40387"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Train and support staff on required reporting functions as required by the state</w:t>
            </w:r>
          </w:p>
          <w:p w14:paraId="6158EFA7" w14:textId="1AC4F74B" w:rsidR="00E40387" w:rsidRPr="003C59C5" w:rsidRDefault="00E40387"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 xml:space="preserve">Provide ongoing support of software as well as a knowledge in State reporting processes to current districts using </w:t>
            </w:r>
            <w:proofErr w:type="spellStart"/>
            <w:r w:rsidRPr="003C59C5">
              <w:rPr>
                <w:rFonts w:ascii="Calibri" w:hAnsi="Calibri"/>
              </w:rPr>
              <w:t>eFinance</w:t>
            </w:r>
            <w:proofErr w:type="spellEnd"/>
            <w:r w:rsidRPr="003C59C5">
              <w:rPr>
                <w:rFonts w:ascii="Calibri" w:hAnsi="Calibri"/>
              </w:rPr>
              <w:t xml:space="preserve"> Plus</w:t>
            </w:r>
          </w:p>
          <w:p w14:paraId="114FC487" w14:textId="519A624D" w:rsidR="00E40387" w:rsidRPr="003C59C5" w:rsidRDefault="00E40387"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eastAsia="Times New Roman" w:hAnsi="Calibri" w:cs="Courier New"/>
              </w:rPr>
              <w:t>Provide rapid detection with solution to fiscal software application inquiries and provid</w:t>
            </w:r>
            <w:r w:rsidR="00EF1187">
              <w:rPr>
                <w:rFonts w:ascii="Calibri" w:eastAsia="Times New Roman" w:hAnsi="Calibri" w:cs="Courier New"/>
              </w:rPr>
              <w:t>e</w:t>
            </w:r>
            <w:r w:rsidRPr="003C59C5">
              <w:rPr>
                <w:rFonts w:ascii="Calibri" w:eastAsia="Times New Roman" w:hAnsi="Calibri" w:cs="Courier New"/>
              </w:rPr>
              <w:t xml:space="preserve"> an effective solution to user questions and concerns</w:t>
            </w:r>
          </w:p>
          <w:p w14:paraId="6FFEC9FF" w14:textId="3DE313DF" w:rsidR="00E40387" w:rsidRPr="003C59C5" w:rsidRDefault="00E40387"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 xml:space="preserve">Assist member districts with special projects within the software including but not limited to payroll processing, 5 year forecast submission, 1099, W2 preparation, monthly, quarterly and annual financial statement balancing, workflow modifications, and EMIS and </w:t>
            </w:r>
            <w:r w:rsidR="00EF1187">
              <w:rPr>
                <w:rFonts w:ascii="Calibri" w:hAnsi="Calibri"/>
              </w:rPr>
              <w:t>s</w:t>
            </w:r>
            <w:r w:rsidRPr="003C59C5">
              <w:rPr>
                <w:rFonts w:ascii="Calibri" w:hAnsi="Calibri"/>
              </w:rPr>
              <w:t>taff data submissions</w:t>
            </w:r>
          </w:p>
          <w:p w14:paraId="756077D0" w14:textId="1D6C1673" w:rsidR="00E40387" w:rsidRPr="003C59C5" w:rsidRDefault="00E40387"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Create and maintain documents for training purposes for district use</w:t>
            </w:r>
          </w:p>
          <w:p w14:paraId="47C990CE" w14:textId="77777777" w:rsidR="00E40387" w:rsidRPr="003C59C5" w:rsidRDefault="00E40387" w:rsidP="00E40387">
            <w:pPr>
              <w:widowControl w:val="0"/>
              <w:autoSpaceDE w:val="0"/>
              <w:autoSpaceDN w:val="0"/>
              <w:adjustRightInd w:val="0"/>
              <w:spacing w:after="0" w:line="240" w:lineRule="auto"/>
              <w:ind w:left="720"/>
              <w:rPr>
                <w:rFonts w:ascii="Calibri" w:eastAsia="Times New Roman" w:hAnsi="Calibri" w:cs="Courier New"/>
              </w:rPr>
            </w:pPr>
          </w:p>
          <w:p w14:paraId="06F5DEA9" w14:textId="77777777" w:rsidR="00E40387" w:rsidRPr="003C59C5" w:rsidRDefault="00E40387" w:rsidP="00E40387">
            <w:pPr>
              <w:widowControl w:val="0"/>
              <w:autoSpaceDE w:val="0"/>
              <w:autoSpaceDN w:val="0"/>
              <w:adjustRightInd w:val="0"/>
              <w:spacing w:after="0" w:line="240" w:lineRule="auto"/>
              <w:ind w:left="720"/>
              <w:rPr>
                <w:rFonts w:ascii="Calibri" w:eastAsia="Times New Roman" w:hAnsi="Calibri" w:cs="Courier New"/>
              </w:rPr>
            </w:pPr>
          </w:p>
          <w:p w14:paraId="0E374CC7" w14:textId="2F23251B" w:rsidR="001F18C2" w:rsidRPr="003C59C5" w:rsidRDefault="001F18C2" w:rsidP="001F18C2">
            <w:pPr>
              <w:pStyle w:val="Secondarylabels"/>
              <w:rPr>
                <w:sz w:val="22"/>
              </w:rPr>
            </w:pPr>
            <w:r w:rsidRPr="003C59C5">
              <w:rPr>
                <w:sz w:val="22"/>
              </w:rPr>
              <w:lastRenderedPageBreak/>
              <w:t>QUALIFICATIONS &amp; EDUCATION REQUIREMENTS:</w:t>
            </w:r>
          </w:p>
          <w:p w14:paraId="79036FBB" w14:textId="201570F6" w:rsidR="001F18C2" w:rsidRPr="003C59C5" w:rsidRDefault="0090535B" w:rsidP="00A378C6">
            <w:pPr>
              <w:numPr>
                <w:ilvl w:val="0"/>
                <w:numId w:val="16"/>
              </w:numPr>
              <w:spacing w:after="0" w:line="240" w:lineRule="auto"/>
              <w:rPr>
                <w:rFonts w:ascii="Calibri" w:hAnsi="Calibri" w:cs="ArialMT"/>
              </w:rPr>
            </w:pPr>
            <w:r w:rsidRPr="003C59C5">
              <w:rPr>
                <w:rFonts w:ascii="Calibri" w:hAnsi="Calibri" w:cs="ArialMT"/>
              </w:rPr>
              <w:t>Associates degree in accounting, finance, business administration or equivalent experience</w:t>
            </w:r>
          </w:p>
          <w:p w14:paraId="719B5D9D" w14:textId="6A76DF7B" w:rsidR="0090535B" w:rsidRPr="003C59C5" w:rsidRDefault="0090535B" w:rsidP="00A378C6">
            <w:pPr>
              <w:numPr>
                <w:ilvl w:val="0"/>
                <w:numId w:val="16"/>
              </w:numPr>
              <w:spacing w:after="0" w:line="240" w:lineRule="auto"/>
              <w:rPr>
                <w:rFonts w:ascii="Calibri" w:hAnsi="Calibri" w:cs="ArialMT"/>
              </w:rPr>
            </w:pPr>
            <w:r w:rsidRPr="003C59C5">
              <w:rPr>
                <w:rFonts w:ascii="Calibri" w:hAnsi="Calibri" w:cs="ArialMT"/>
              </w:rPr>
              <w:t xml:space="preserve">Minimum of two (2) years’ experience in </w:t>
            </w:r>
            <w:proofErr w:type="spellStart"/>
            <w:r w:rsidRPr="003C59C5">
              <w:rPr>
                <w:rFonts w:ascii="Calibri" w:hAnsi="Calibri" w:cs="ArialMT"/>
              </w:rPr>
              <w:t>eFinance</w:t>
            </w:r>
            <w:proofErr w:type="spellEnd"/>
            <w:r w:rsidRPr="003C59C5">
              <w:rPr>
                <w:rFonts w:ascii="Calibri" w:hAnsi="Calibri" w:cs="ArialMT"/>
              </w:rPr>
              <w:t xml:space="preserve"> PLUS implementation and/or support</w:t>
            </w:r>
          </w:p>
          <w:p w14:paraId="6D686153" w14:textId="2F44D442" w:rsidR="0090535B" w:rsidRPr="003C59C5" w:rsidRDefault="0090535B" w:rsidP="00A378C6">
            <w:pPr>
              <w:numPr>
                <w:ilvl w:val="0"/>
                <w:numId w:val="16"/>
              </w:numPr>
              <w:spacing w:after="0" w:line="240" w:lineRule="auto"/>
              <w:rPr>
                <w:rFonts w:ascii="Calibri" w:hAnsi="Calibri" w:cs="ArialMT"/>
              </w:rPr>
            </w:pPr>
            <w:r w:rsidRPr="003C59C5">
              <w:rPr>
                <w:rFonts w:ascii="Calibri" w:hAnsi="Calibri" w:cs="ArialMT"/>
              </w:rPr>
              <w:t>A strong understanding of accounting principles and business practices</w:t>
            </w:r>
          </w:p>
          <w:p w14:paraId="63272F9D" w14:textId="3FF41787" w:rsidR="003C59C5" w:rsidRPr="003C59C5" w:rsidRDefault="003C59C5"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hAnsi="Calibri"/>
              </w:rPr>
              <w:t>Strong skills in excel</w:t>
            </w:r>
          </w:p>
          <w:p w14:paraId="755B90CB" w14:textId="2BE17D22" w:rsidR="003C59C5" w:rsidRPr="00A378C6" w:rsidRDefault="003C59C5" w:rsidP="00A378C6">
            <w:pPr>
              <w:widowControl w:val="0"/>
              <w:numPr>
                <w:ilvl w:val="0"/>
                <w:numId w:val="16"/>
              </w:numPr>
              <w:autoSpaceDE w:val="0"/>
              <w:autoSpaceDN w:val="0"/>
              <w:adjustRightInd w:val="0"/>
              <w:spacing w:after="0" w:line="240" w:lineRule="auto"/>
              <w:rPr>
                <w:rFonts w:ascii="Calibri" w:hAnsi="Calibri"/>
              </w:rPr>
            </w:pPr>
            <w:r w:rsidRPr="003C59C5">
              <w:rPr>
                <w:rFonts w:ascii="Calibri" w:eastAsia="Times New Roman" w:hAnsi="Calibri" w:cs="Courier New"/>
              </w:rPr>
              <w:t>Ability to escalate issues to higher support when necessary and resolve issues so district can complete tasks in a timely manner</w:t>
            </w:r>
          </w:p>
          <w:p w14:paraId="7A0756EF" w14:textId="77777777" w:rsidR="00A378C6" w:rsidRPr="00A378C6" w:rsidRDefault="00A378C6" w:rsidP="00A378C6">
            <w:pPr>
              <w:pStyle w:val="ListParagraph"/>
              <w:numPr>
                <w:ilvl w:val="0"/>
                <w:numId w:val="16"/>
              </w:numPr>
              <w:autoSpaceDE w:val="0"/>
              <w:autoSpaceDN w:val="0"/>
              <w:rPr>
                <w:rFonts w:ascii="Calibri" w:hAnsi="Calibri"/>
                <w:sz w:val="22"/>
                <w:szCs w:val="22"/>
              </w:rPr>
            </w:pPr>
            <w:r w:rsidRPr="00A378C6">
              <w:rPr>
                <w:rFonts w:ascii="Calibri" w:hAnsi="Calibri"/>
                <w:color w:val="000000"/>
                <w:sz w:val="22"/>
                <w:szCs w:val="22"/>
              </w:rPr>
              <w:t>Experience in planning, organizing and coordinating events and/or leading projects</w:t>
            </w:r>
          </w:p>
          <w:p w14:paraId="069F04D7" w14:textId="77777777" w:rsidR="00A378C6" w:rsidRPr="00A378C6" w:rsidRDefault="00A378C6" w:rsidP="00A378C6">
            <w:pPr>
              <w:pStyle w:val="ListParagraph"/>
              <w:numPr>
                <w:ilvl w:val="0"/>
                <w:numId w:val="16"/>
              </w:numPr>
              <w:autoSpaceDE w:val="0"/>
              <w:autoSpaceDN w:val="0"/>
              <w:rPr>
                <w:rFonts w:ascii="Calibri" w:hAnsi="Calibri"/>
                <w:sz w:val="22"/>
                <w:szCs w:val="22"/>
              </w:rPr>
            </w:pPr>
            <w:r w:rsidRPr="00A378C6">
              <w:rPr>
                <w:rFonts w:ascii="Calibri" w:hAnsi="Calibri"/>
                <w:sz w:val="22"/>
                <w:szCs w:val="22"/>
              </w:rPr>
              <w:t>Strong customer service and communication skills</w:t>
            </w:r>
          </w:p>
          <w:p w14:paraId="1D8962E1" w14:textId="77777777" w:rsidR="00A378C6" w:rsidRPr="00A378C6" w:rsidRDefault="00A378C6" w:rsidP="00A378C6">
            <w:pPr>
              <w:pStyle w:val="ListParagraph"/>
              <w:numPr>
                <w:ilvl w:val="0"/>
                <w:numId w:val="16"/>
              </w:numPr>
              <w:autoSpaceDE w:val="0"/>
              <w:autoSpaceDN w:val="0"/>
              <w:rPr>
                <w:rFonts w:ascii="Calibri" w:hAnsi="Calibri"/>
                <w:sz w:val="22"/>
                <w:szCs w:val="22"/>
              </w:rPr>
            </w:pPr>
            <w:r w:rsidRPr="00A378C6">
              <w:rPr>
                <w:rFonts w:ascii="Calibri" w:hAnsi="Calibri"/>
                <w:sz w:val="22"/>
                <w:szCs w:val="22"/>
              </w:rPr>
              <w:t>Ability to work with school staff and educational entities</w:t>
            </w:r>
          </w:p>
          <w:p w14:paraId="3AA3231C" w14:textId="77777777" w:rsidR="00A378C6" w:rsidRPr="00A378C6" w:rsidRDefault="00A378C6" w:rsidP="00A378C6">
            <w:pPr>
              <w:pStyle w:val="ListParagraph"/>
              <w:numPr>
                <w:ilvl w:val="0"/>
                <w:numId w:val="16"/>
              </w:numPr>
              <w:autoSpaceDE w:val="0"/>
              <w:autoSpaceDN w:val="0"/>
              <w:rPr>
                <w:rFonts w:ascii="Calibri" w:hAnsi="Calibri"/>
                <w:b/>
                <w:bCs/>
                <w:sz w:val="22"/>
                <w:szCs w:val="22"/>
              </w:rPr>
            </w:pPr>
            <w:r w:rsidRPr="00A378C6">
              <w:rPr>
                <w:rFonts w:ascii="Calibri" w:hAnsi="Calibri"/>
                <w:color w:val="000000"/>
                <w:sz w:val="22"/>
                <w:szCs w:val="22"/>
              </w:rPr>
              <w:t>Ability to take direction from several staff members and prioritize tasks fairly and efficiently</w:t>
            </w:r>
          </w:p>
          <w:p w14:paraId="1F86CD0E" w14:textId="77777777" w:rsidR="00A378C6" w:rsidRPr="00A378C6" w:rsidRDefault="00A378C6" w:rsidP="00A378C6">
            <w:pPr>
              <w:pStyle w:val="ListParagraph"/>
              <w:numPr>
                <w:ilvl w:val="0"/>
                <w:numId w:val="16"/>
              </w:numPr>
              <w:autoSpaceDE w:val="0"/>
              <w:autoSpaceDN w:val="0"/>
              <w:rPr>
                <w:rFonts w:ascii="Calibri" w:hAnsi="Calibri"/>
                <w:b/>
                <w:bCs/>
                <w:sz w:val="22"/>
                <w:szCs w:val="22"/>
              </w:rPr>
            </w:pPr>
            <w:r w:rsidRPr="00A378C6">
              <w:rPr>
                <w:rFonts w:ascii="Calibri" w:hAnsi="Calibri"/>
                <w:color w:val="000000"/>
                <w:sz w:val="22"/>
                <w:szCs w:val="22"/>
              </w:rPr>
              <w:t>Ability to collaborate and communicate with various stakeholder groups</w:t>
            </w:r>
          </w:p>
          <w:p w14:paraId="11754A6F" w14:textId="77777777" w:rsidR="00A378C6" w:rsidRPr="00A378C6" w:rsidRDefault="00A378C6" w:rsidP="00A378C6">
            <w:pPr>
              <w:pStyle w:val="ListParagraph"/>
              <w:numPr>
                <w:ilvl w:val="0"/>
                <w:numId w:val="16"/>
              </w:numPr>
              <w:autoSpaceDE w:val="0"/>
              <w:autoSpaceDN w:val="0"/>
              <w:rPr>
                <w:rFonts w:ascii="Calibri" w:hAnsi="Calibri"/>
                <w:sz w:val="22"/>
                <w:szCs w:val="22"/>
              </w:rPr>
            </w:pPr>
            <w:r w:rsidRPr="00A378C6">
              <w:rPr>
                <w:rFonts w:ascii="Calibri" w:hAnsi="Calibri"/>
                <w:sz w:val="22"/>
                <w:szCs w:val="22"/>
              </w:rPr>
              <w:t>Ability to work in a team setting</w:t>
            </w:r>
          </w:p>
          <w:p w14:paraId="5BB54E94" w14:textId="77777777" w:rsidR="00A378C6" w:rsidRPr="00A378C6" w:rsidRDefault="00A378C6" w:rsidP="00A378C6">
            <w:pPr>
              <w:numPr>
                <w:ilvl w:val="0"/>
                <w:numId w:val="16"/>
              </w:numPr>
              <w:autoSpaceDE w:val="0"/>
              <w:autoSpaceDN w:val="0"/>
              <w:spacing w:after="0" w:line="240" w:lineRule="auto"/>
              <w:rPr>
                <w:rFonts w:ascii="Calibri" w:hAnsi="Calibri"/>
              </w:rPr>
            </w:pPr>
            <w:r w:rsidRPr="00A378C6">
              <w:rPr>
                <w:rFonts w:ascii="Calibri" w:hAnsi="Calibri"/>
              </w:rPr>
              <w:t>Ability to multitask and execute duties according to deadlines and with accuracy</w:t>
            </w:r>
          </w:p>
          <w:p w14:paraId="55945DD4" w14:textId="77777777" w:rsidR="00A378C6" w:rsidRPr="00A378C6" w:rsidRDefault="00A378C6" w:rsidP="00A378C6">
            <w:pPr>
              <w:numPr>
                <w:ilvl w:val="0"/>
                <w:numId w:val="16"/>
              </w:numPr>
              <w:autoSpaceDE w:val="0"/>
              <w:autoSpaceDN w:val="0"/>
              <w:spacing w:after="0" w:line="240" w:lineRule="auto"/>
              <w:rPr>
                <w:rFonts w:ascii="Calibri" w:hAnsi="Calibri"/>
              </w:rPr>
            </w:pPr>
            <w:r w:rsidRPr="00A378C6">
              <w:rPr>
                <w:rFonts w:ascii="Calibri" w:hAnsi="Calibri"/>
              </w:rPr>
              <w:t xml:space="preserve">Demonstrated ability to conceptualize, evaluate, prioritize and solve complex financial </w:t>
            </w:r>
          </w:p>
          <w:p w14:paraId="37E07498" w14:textId="77777777" w:rsidR="00A378C6" w:rsidRPr="00A378C6" w:rsidRDefault="00A378C6" w:rsidP="00A378C6">
            <w:pPr>
              <w:autoSpaceDE w:val="0"/>
              <w:autoSpaceDN w:val="0"/>
              <w:spacing w:after="0" w:line="240" w:lineRule="auto"/>
              <w:ind w:left="720"/>
              <w:rPr>
                <w:rFonts w:ascii="Calibri" w:hAnsi="Calibri"/>
              </w:rPr>
            </w:pPr>
            <w:r w:rsidRPr="00A378C6">
              <w:rPr>
                <w:rFonts w:ascii="Calibri" w:hAnsi="Calibri"/>
              </w:rPr>
              <w:t>problems independently</w:t>
            </w:r>
          </w:p>
          <w:p w14:paraId="38E5B83F" w14:textId="77777777" w:rsidR="00A378C6" w:rsidRPr="00A378C6" w:rsidRDefault="00A378C6" w:rsidP="00A378C6">
            <w:pPr>
              <w:pStyle w:val="ListParagraph"/>
              <w:numPr>
                <w:ilvl w:val="0"/>
                <w:numId w:val="16"/>
              </w:numPr>
              <w:autoSpaceDE w:val="0"/>
              <w:autoSpaceDN w:val="0"/>
              <w:rPr>
                <w:rFonts w:ascii="Calibri" w:hAnsi="Calibri"/>
                <w:sz w:val="22"/>
                <w:szCs w:val="22"/>
              </w:rPr>
            </w:pPr>
            <w:r w:rsidRPr="00A378C6">
              <w:rPr>
                <w:rFonts w:ascii="Calibri" w:hAnsi="Calibri"/>
                <w:sz w:val="22"/>
                <w:szCs w:val="22"/>
              </w:rPr>
              <w:t>Able to work in an interruption intense environment</w:t>
            </w:r>
          </w:p>
          <w:p w14:paraId="5FDA183C" w14:textId="77777777" w:rsidR="00A378C6" w:rsidRPr="00A378C6" w:rsidRDefault="00A378C6" w:rsidP="00A378C6">
            <w:pPr>
              <w:pStyle w:val="ListParagraph"/>
              <w:numPr>
                <w:ilvl w:val="0"/>
                <w:numId w:val="16"/>
              </w:numPr>
              <w:autoSpaceDE w:val="0"/>
              <w:autoSpaceDN w:val="0"/>
              <w:rPr>
                <w:rFonts w:ascii="Calibri" w:hAnsi="Calibri"/>
                <w:sz w:val="22"/>
                <w:szCs w:val="22"/>
              </w:rPr>
            </w:pPr>
            <w:r w:rsidRPr="00A378C6">
              <w:rPr>
                <w:rFonts w:ascii="Calibri" w:hAnsi="Calibri"/>
                <w:sz w:val="22"/>
                <w:szCs w:val="22"/>
              </w:rPr>
              <w:t>Embodies high ethical standards and integrity</w:t>
            </w:r>
          </w:p>
          <w:p w14:paraId="4CE09D59" w14:textId="77777777" w:rsidR="00A378C6" w:rsidRPr="00A378C6" w:rsidRDefault="00A378C6" w:rsidP="00A378C6">
            <w:pPr>
              <w:pStyle w:val="ListParagraph"/>
              <w:numPr>
                <w:ilvl w:val="0"/>
                <w:numId w:val="16"/>
              </w:numPr>
              <w:autoSpaceDE w:val="0"/>
              <w:autoSpaceDN w:val="0"/>
              <w:rPr>
                <w:rFonts w:ascii="Calibri" w:hAnsi="Calibri"/>
                <w:sz w:val="22"/>
                <w:szCs w:val="22"/>
              </w:rPr>
            </w:pPr>
            <w:r w:rsidRPr="00A378C6">
              <w:rPr>
                <w:rFonts w:ascii="Calibri" w:hAnsi="Calibri"/>
                <w:sz w:val="22"/>
                <w:szCs w:val="22"/>
              </w:rPr>
              <w:t>Ability to maintain confidentiality of privileged information</w:t>
            </w:r>
          </w:p>
          <w:p w14:paraId="60013A38" w14:textId="77777777" w:rsidR="00A378C6" w:rsidRPr="00A378C6" w:rsidRDefault="00A378C6" w:rsidP="00A378C6">
            <w:pPr>
              <w:pStyle w:val="ListParagraph"/>
              <w:numPr>
                <w:ilvl w:val="0"/>
                <w:numId w:val="16"/>
              </w:numPr>
              <w:autoSpaceDE w:val="0"/>
              <w:autoSpaceDN w:val="0"/>
              <w:rPr>
                <w:rFonts w:ascii="Calibri" w:hAnsi="Calibri"/>
                <w:b/>
                <w:bCs/>
                <w:sz w:val="22"/>
                <w:szCs w:val="22"/>
              </w:rPr>
            </w:pPr>
            <w:r w:rsidRPr="00A378C6">
              <w:rPr>
                <w:rFonts w:ascii="Calibri" w:hAnsi="Calibri"/>
                <w:sz w:val="22"/>
                <w:szCs w:val="22"/>
              </w:rPr>
              <w:t>Maintain compliance with FBI/BCII background check requirements</w:t>
            </w:r>
          </w:p>
          <w:p w14:paraId="2A235CD9" w14:textId="64DD1BD4" w:rsidR="00A378C6" w:rsidRPr="00A378C6" w:rsidRDefault="00A378C6" w:rsidP="00A378C6">
            <w:pPr>
              <w:pStyle w:val="ListParagraph"/>
              <w:numPr>
                <w:ilvl w:val="0"/>
                <w:numId w:val="16"/>
              </w:numPr>
              <w:autoSpaceDE w:val="0"/>
              <w:autoSpaceDN w:val="0"/>
              <w:rPr>
                <w:rFonts w:ascii="Calibri" w:hAnsi="Calibri"/>
                <w:sz w:val="22"/>
                <w:szCs w:val="22"/>
              </w:rPr>
            </w:pPr>
            <w:r w:rsidRPr="00A378C6">
              <w:rPr>
                <w:rFonts w:ascii="Calibri" w:hAnsi="Calibri"/>
                <w:sz w:val="22"/>
                <w:szCs w:val="22"/>
              </w:rPr>
              <w:t xml:space="preserve">Maintain valid driver’s license and proof of auto insurance; limited travel </w:t>
            </w:r>
            <w:r w:rsidR="00D27052">
              <w:rPr>
                <w:rFonts w:ascii="Calibri" w:hAnsi="Calibri"/>
                <w:sz w:val="22"/>
                <w:szCs w:val="22"/>
              </w:rPr>
              <w:t>is</w:t>
            </w:r>
            <w:bookmarkStart w:id="0" w:name="_GoBack"/>
            <w:bookmarkEnd w:id="0"/>
            <w:r w:rsidRPr="00A378C6">
              <w:rPr>
                <w:rFonts w:ascii="Calibri" w:hAnsi="Calibri"/>
                <w:sz w:val="22"/>
                <w:szCs w:val="22"/>
              </w:rPr>
              <w:t xml:space="preserve"> required</w:t>
            </w:r>
          </w:p>
          <w:p w14:paraId="7E8FAABC" w14:textId="63FEB943" w:rsidR="00F07D06" w:rsidRPr="00A378C6" w:rsidRDefault="00F07D06" w:rsidP="00A378C6">
            <w:pPr>
              <w:widowControl w:val="0"/>
              <w:autoSpaceDE w:val="0"/>
              <w:autoSpaceDN w:val="0"/>
              <w:adjustRightInd w:val="0"/>
              <w:spacing w:after="0" w:line="240" w:lineRule="auto"/>
              <w:ind w:left="720"/>
              <w:rPr>
                <w:rFonts w:ascii="Calibri" w:hAnsi="Calibri"/>
              </w:rPr>
            </w:pPr>
          </w:p>
          <w:p w14:paraId="3E16240B" w14:textId="77777777" w:rsidR="00F07D06" w:rsidRPr="003C59C5" w:rsidRDefault="00F07D06" w:rsidP="00F07D06">
            <w:pPr>
              <w:spacing w:after="0" w:line="240" w:lineRule="auto"/>
              <w:ind w:left="720"/>
              <w:rPr>
                <w:rFonts w:ascii="Calibri" w:hAnsi="Calibri" w:cs="ArialMT"/>
              </w:rPr>
            </w:pPr>
          </w:p>
          <w:p w14:paraId="13E26175" w14:textId="77777777" w:rsidR="001F18C2" w:rsidRPr="003C59C5" w:rsidRDefault="001F18C2" w:rsidP="001F18C2">
            <w:pPr>
              <w:widowControl w:val="0"/>
              <w:autoSpaceDE w:val="0"/>
              <w:autoSpaceDN w:val="0"/>
              <w:adjustRightInd w:val="0"/>
              <w:rPr>
                <w:rFonts w:ascii="Calibri" w:hAnsi="Calibri" w:cs="ArialMT"/>
              </w:rPr>
            </w:pPr>
          </w:p>
          <w:p w14:paraId="372F1569" w14:textId="77777777" w:rsidR="001F18C2" w:rsidRPr="003C59C5" w:rsidRDefault="001F18C2" w:rsidP="001F18C2">
            <w:pPr>
              <w:widowControl w:val="0"/>
              <w:autoSpaceDE w:val="0"/>
              <w:autoSpaceDN w:val="0"/>
              <w:adjustRightInd w:val="0"/>
              <w:rPr>
                <w:rFonts w:ascii="Calibri" w:hAnsi="Calibri" w:cs="ArialMT"/>
              </w:rPr>
            </w:pPr>
          </w:p>
          <w:p w14:paraId="735C3C87" w14:textId="77777777" w:rsidR="0004048E" w:rsidRPr="003C59C5" w:rsidRDefault="0004048E" w:rsidP="001F18C2">
            <w:pPr>
              <w:widowControl w:val="0"/>
              <w:autoSpaceDE w:val="0"/>
              <w:autoSpaceDN w:val="0"/>
              <w:adjustRightInd w:val="0"/>
              <w:rPr>
                <w:rFonts w:ascii="Calibri" w:hAnsi="Calibri" w:cs="ArialMT"/>
              </w:rPr>
            </w:pPr>
          </w:p>
          <w:p w14:paraId="53099FFF" w14:textId="77777777" w:rsidR="0004048E" w:rsidRPr="003C59C5" w:rsidRDefault="0004048E" w:rsidP="001F18C2">
            <w:pPr>
              <w:widowControl w:val="0"/>
              <w:autoSpaceDE w:val="0"/>
              <w:autoSpaceDN w:val="0"/>
              <w:adjustRightInd w:val="0"/>
              <w:rPr>
                <w:rFonts w:ascii="Calibri" w:hAnsi="Calibri" w:cs="ArialMT"/>
              </w:rPr>
            </w:pPr>
          </w:p>
          <w:p w14:paraId="016C84EF" w14:textId="77777777" w:rsidR="0004048E" w:rsidRPr="003C59C5" w:rsidRDefault="0004048E" w:rsidP="001F18C2">
            <w:pPr>
              <w:widowControl w:val="0"/>
              <w:autoSpaceDE w:val="0"/>
              <w:autoSpaceDN w:val="0"/>
              <w:adjustRightInd w:val="0"/>
              <w:rPr>
                <w:rFonts w:ascii="Calibri" w:hAnsi="Calibri" w:cs="ArialMT"/>
              </w:rPr>
            </w:pPr>
          </w:p>
          <w:p w14:paraId="651DA8FC" w14:textId="77777777" w:rsidR="0004048E" w:rsidRPr="003C59C5" w:rsidRDefault="0004048E" w:rsidP="001F18C2">
            <w:pPr>
              <w:widowControl w:val="0"/>
              <w:autoSpaceDE w:val="0"/>
              <w:autoSpaceDN w:val="0"/>
              <w:adjustRightInd w:val="0"/>
              <w:rPr>
                <w:rFonts w:ascii="Calibri" w:hAnsi="Calibri" w:cs="ArialMT"/>
              </w:rPr>
            </w:pPr>
          </w:p>
          <w:p w14:paraId="212ED7DD" w14:textId="77777777" w:rsidR="0004048E" w:rsidRPr="003C59C5" w:rsidRDefault="0004048E" w:rsidP="001F18C2">
            <w:pPr>
              <w:widowControl w:val="0"/>
              <w:autoSpaceDE w:val="0"/>
              <w:autoSpaceDN w:val="0"/>
              <w:adjustRightInd w:val="0"/>
              <w:rPr>
                <w:rFonts w:ascii="Calibri" w:hAnsi="Calibri" w:cs="ArialMT"/>
              </w:rPr>
            </w:pPr>
          </w:p>
          <w:p w14:paraId="5550AFC0" w14:textId="77777777" w:rsidR="0004048E" w:rsidRPr="003C59C5" w:rsidRDefault="0004048E" w:rsidP="001F18C2">
            <w:pPr>
              <w:widowControl w:val="0"/>
              <w:autoSpaceDE w:val="0"/>
              <w:autoSpaceDN w:val="0"/>
              <w:adjustRightInd w:val="0"/>
              <w:rPr>
                <w:rFonts w:ascii="Calibri" w:hAnsi="Calibri" w:cs="ArialMT"/>
              </w:rPr>
            </w:pPr>
          </w:p>
          <w:p w14:paraId="7896C31C" w14:textId="1D1BF9F3" w:rsidR="0004048E" w:rsidRPr="003C59C5" w:rsidRDefault="0004048E" w:rsidP="001F18C2">
            <w:pPr>
              <w:widowControl w:val="0"/>
              <w:autoSpaceDE w:val="0"/>
              <w:autoSpaceDN w:val="0"/>
              <w:adjustRightInd w:val="0"/>
              <w:rPr>
                <w:rFonts w:ascii="Calibri" w:hAnsi="Calibri" w:cs="ArialMT"/>
              </w:rPr>
            </w:pPr>
          </w:p>
        </w:tc>
      </w:tr>
    </w:tbl>
    <w:p w14:paraId="55A0FA09" w14:textId="77777777" w:rsidR="009258DD" w:rsidRPr="00695601" w:rsidRDefault="009258DD">
      <w:pPr>
        <w:rPr>
          <w:rFonts w:asciiTheme="majorHAnsi" w:hAnsiTheme="majorHAnsi"/>
          <w:sz w:val="20"/>
          <w:szCs w:val="20"/>
        </w:rPr>
      </w:pPr>
    </w:p>
    <w:sectPr w:rsidR="009258DD" w:rsidRPr="00695601" w:rsidSect="00D87FAE">
      <w:headerReference w:type="default" r:id="rId7"/>
      <w:footerReference w:type="default" r:id="rId8"/>
      <w:pgSz w:w="12240" w:h="15840"/>
      <w:pgMar w:top="1440" w:right="1440" w:bottom="1440" w:left="1440" w:header="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5EEEB" w14:textId="77777777" w:rsidR="009258DD" w:rsidRDefault="009258DD" w:rsidP="000014B7">
      <w:pPr>
        <w:spacing w:after="0" w:line="240" w:lineRule="auto"/>
      </w:pPr>
      <w:r>
        <w:separator/>
      </w:r>
    </w:p>
  </w:endnote>
  <w:endnote w:type="continuationSeparator" w:id="0">
    <w:p w14:paraId="605ECF3A" w14:textId="77777777" w:rsidR="009258DD" w:rsidRDefault="009258DD" w:rsidP="0000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15124" w14:textId="2A5ED8DD" w:rsidR="009258DD" w:rsidRPr="00256914" w:rsidRDefault="009258DD" w:rsidP="00256914">
    <w:pPr>
      <w:pStyle w:val="Footer"/>
      <w:jc w:val="right"/>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4FD78" w14:textId="77777777" w:rsidR="009258DD" w:rsidRDefault="009258DD" w:rsidP="000014B7">
      <w:pPr>
        <w:spacing w:after="0" w:line="240" w:lineRule="auto"/>
      </w:pPr>
      <w:r>
        <w:separator/>
      </w:r>
    </w:p>
  </w:footnote>
  <w:footnote w:type="continuationSeparator" w:id="0">
    <w:p w14:paraId="4B010B03" w14:textId="77777777" w:rsidR="009258DD" w:rsidRDefault="009258DD" w:rsidP="0000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C0817" w14:textId="71D08964" w:rsidR="009258DD" w:rsidRDefault="00D87FAE">
    <w:pPr>
      <w:pStyle w:val="Header"/>
    </w:pPr>
    <w:r>
      <w:rPr>
        <w:noProof/>
      </w:rPr>
      <w:drawing>
        <wp:inline distT="0" distB="0" distL="0" distR="0" wp14:anchorId="79AD62D4" wp14:editId="1157D69A">
          <wp:extent cx="5943600" cy="1143000"/>
          <wp:effectExtent l="0" t="0" r="0" b="0"/>
          <wp:docPr id="3" name="Picture 3" descr="Corporate letterhead top_012516-C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letterhead top_012516-C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14:paraId="1CDF291C" w14:textId="77777777" w:rsidR="009258DD" w:rsidRPr="000014B7" w:rsidRDefault="009258DD">
    <w:pPr>
      <w:pStyle w:val="Header"/>
      <w:rPr>
        <w:rFonts w:ascii="Montserrat" w:hAnsi="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1E3"/>
    <w:multiLevelType w:val="hybridMultilevel"/>
    <w:tmpl w:val="FB2C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3035C"/>
    <w:multiLevelType w:val="hybridMultilevel"/>
    <w:tmpl w:val="1D8CE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D1817"/>
    <w:multiLevelType w:val="hybridMultilevel"/>
    <w:tmpl w:val="0D56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C4934"/>
    <w:multiLevelType w:val="hybridMultilevel"/>
    <w:tmpl w:val="3CD4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256DE"/>
    <w:multiLevelType w:val="hybridMultilevel"/>
    <w:tmpl w:val="7D22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A51F9"/>
    <w:multiLevelType w:val="hybridMultilevel"/>
    <w:tmpl w:val="AADAFC1C"/>
    <w:lvl w:ilvl="0" w:tplc="7B4C9BF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82929"/>
    <w:multiLevelType w:val="hybridMultilevel"/>
    <w:tmpl w:val="6904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7A0563"/>
    <w:multiLevelType w:val="hybridMultilevel"/>
    <w:tmpl w:val="A878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62EC0"/>
    <w:multiLevelType w:val="hybridMultilevel"/>
    <w:tmpl w:val="6C7E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F2953"/>
    <w:multiLevelType w:val="hybridMultilevel"/>
    <w:tmpl w:val="0278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02B7B"/>
    <w:multiLevelType w:val="hybridMultilevel"/>
    <w:tmpl w:val="79CA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CD673D"/>
    <w:multiLevelType w:val="hybridMultilevel"/>
    <w:tmpl w:val="C456D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03515F"/>
    <w:multiLevelType w:val="hybridMultilevel"/>
    <w:tmpl w:val="B5C8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400CD8"/>
    <w:multiLevelType w:val="hybridMultilevel"/>
    <w:tmpl w:val="47EE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396081"/>
    <w:multiLevelType w:val="hybridMultilevel"/>
    <w:tmpl w:val="23F0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C03222"/>
    <w:multiLevelType w:val="hybridMultilevel"/>
    <w:tmpl w:val="ED46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1"/>
  </w:num>
  <w:num w:numId="5">
    <w:abstractNumId w:val="5"/>
  </w:num>
  <w:num w:numId="6">
    <w:abstractNumId w:val="9"/>
  </w:num>
  <w:num w:numId="7">
    <w:abstractNumId w:val="16"/>
  </w:num>
  <w:num w:numId="8">
    <w:abstractNumId w:val="0"/>
  </w:num>
  <w:num w:numId="9">
    <w:abstractNumId w:val="17"/>
  </w:num>
  <w:num w:numId="10">
    <w:abstractNumId w:val="13"/>
  </w:num>
  <w:num w:numId="11">
    <w:abstractNumId w:val="6"/>
  </w:num>
  <w:num w:numId="12">
    <w:abstractNumId w:val="4"/>
  </w:num>
  <w:num w:numId="13">
    <w:abstractNumId w:val="11"/>
  </w:num>
  <w:num w:numId="14">
    <w:abstractNumId w:val="3"/>
  </w:num>
  <w:num w:numId="15">
    <w:abstractNumId w:val="7"/>
  </w:num>
  <w:num w:numId="16">
    <w:abstractNumId w:val="15"/>
  </w:num>
  <w:num w:numId="17">
    <w:abstractNumId w:val="14"/>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4B7"/>
    <w:rsid w:val="000014B7"/>
    <w:rsid w:val="0004048E"/>
    <w:rsid w:val="00084FAA"/>
    <w:rsid w:val="000C6011"/>
    <w:rsid w:val="00107038"/>
    <w:rsid w:val="001402DE"/>
    <w:rsid w:val="001F18C2"/>
    <w:rsid w:val="00256914"/>
    <w:rsid w:val="00283088"/>
    <w:rsid w:val="003568DB"/>
    <w:rsid w:val="00372188"/>
    <w:rsid w:val="003C59C5"/>
    <w:rsid w:val="004044BF"/>
    <w:rsid w:val="005A595D"/>
    <w:rsid w:val="00615ED0"/>
    <w:rsid w:val="00695601"/>
    <w:rsid w:val="007871A3"/>
    <w:rsid w:val="00797668"/>
    <w:rsid w:val="007B7749"/>
    <w:rsid w:val="00804DDF"/>
    <w:rsid w:val="008279F7"/>
    <w:rsid w:val="008D4DEB"/>
    <w:rsid w:val="0090535B"/>
    <w:rsid w:val="009258DD"/>
    <w:rsid w:val="00953691"/>
    <w:rsid w:val="00963547"/>
    <w:rsid w:val="00A378C6"/>
    <w:rsid w:val="00A67B62"/>
    <w:rsid w:val="00AA1357"/>
    <w:rsid w:val="00BC7531"/>
    <w:rsid w:val="00C17BE9"/>
    <w:rsid w:val="00C653E1"/>
    <w:rsid w:val="00CA66A7"/>
    <w:rsid w:val="00D27052"/>
    <w:rsid w:val="00D87FAE"/>
    <w:rsid w:val="00DB631F"/>
    <w:rsid w:val="00DC74B9"/>
    <w:rsid w:val="00DE5989"/>
    <w:rsid w:val="00E40387"/>
    <w:rsid w:val="00EF1187"/>
    <w:rsid w:val="00F02B4C"/>
    <w:rsid w:val="00F07D06"/>
    <w:rsid w:val="00F93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067C4A3A"/>
  <w15:docId w15:val="{5611B144-4F38-42DE-90EB-B1FDB844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4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4B7"/>
  </w:style>
  <w:style w:type="paragraph" w:styleId="Footer">
    <w:name w:val="footer"/>
    <w:basedOn w:val="Normal"/>
    <w:link w:val="FooterChar"/>
    <w:uiPriority w:val="99"/>
    <w:unhideWhenUsed/>
    <w:rsid w:val="00001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4B7"/>
  </w:style>
  <w:style w:type="paragraph" w:styleId="BalloonText">
    <w:name w:val="Balloon Text"/>
    <w:basedOn w:val="Normal"/>
    <w:link w:val="BalloonTextChar"/>
    <w:uiPriority w:val="99"/>
    <w:semiHidden/>
    <w:unhideWhenUsed/>
    <w:rsid w:val="009258D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58DD"/>
    <w:rPr>
      <w:rFonts w:ascii="Lucida Grande" w:hAnsi="Lucida Grande" w:cs="Lucida Grande"/>
      <w:sz w:val="18"/>
      <w:szCs w:val="18"/>
    </w:rPr>
  </w:style>
  <w:style w:type="paragraph" w:customStyle="1" w:styleId="Label">
    <w:name w:val="Label"/>
    <w:basedOn w:val="Normal"/>
    <w:qFormat/>
    <w:rsid w:val="009258DD"/>
    <w:pPr>
      <w:spacing w:before="40" w:after="20" w:line="240" w:lineRule="auto"/>
    </w:pPr>
    <w:rPr>
      <w:rFonts w:ascii="Calibri" w:eastAsia="Calibri" w:hAnsi="Calibri" w:cs="Times New Roman"/>
      <w:b/>
      <w:color w:val="262626"/>
      <w:sz w:val="20"/>
    </w:rPr>
  </w:style>
  <w:style w:type="paragraph" w:customStyle="1" w:styleId="Details">
    <w:name w:val="Details"/>
    <w:basedOn w:val="Normal"/>
    <w:qFormat/>
    <w:rsid w:val="009258DD"/>
    <w:pPr>
      <w:spacing w:before="60" w:after="20" w:line="240" w:lineRule="auto"/>
    </w:pPr>
    <w:rPr>
      <w:rFonts w:ascii="Calibri" w:eastAsia="Calibri" w:hAnsi="Calibri" w:cs="Times New Roman"/>
      <w:color w:val="262626"/>
      <w:sz w:val="20"/>
    </w:rPr>
  </w:style>
  <w:style w:type="paragraph" w:customStyle="1" w:styleId="BulletedList">
    <w:name w:val="Bulleted List"/>
    <w:basedOn w:val="Normal"/>
    <w:qFormat/>
    <w:rsid w:val="009258DD"/>
    <w:pPr>
      <w:numPr>
        <w:numId w:val="1"/>
      </w:numPr>
      <w:spacing w:before="60" w:after="20" w:line="240" w:lineRule="auto"/>
    </w:pPr>
    <w:rPr>
      <w:rFonts w:ascii="Calibri" w:eastAsia="Calibri" w:hAnsi="Calibri" w:cs="Times New Roman"/>
      <w:color w:val="262626"/>
      <w:sz w:val="20"/>
    </w:rPr>
  </w:style>
  <w:style w:type="paragraph" w:customStyle="1" w:styleId="NumberedList">
    <w:name w:val="Numbered List"/>
    <w:basedOn w:val="Details"/>
    <w:qFormat/>
    <w:rsid w:val="009258DD"/>
    <w:pPr>
      <w:numPr>
        <w:numId w:val="2"/>
      </w:numPr>
    </w:pPr>
  </w:style>
  <w:style w:type="paragraph" w:customStyle="1" w:styleId="Secondarylabels">
    <w:name w:val="Secondary labels"/>
    <w:basedOn w:val="Label"/>
    <w:qFormat/>
    <w:rsid w:val="009258DD"/>
    <w:pPr>
      <w:spacing w:before="120" w:after="120"/>
    </w:pPr>
  </w:style>
  <w:style w:type="paragraph" w:styleId="ListParagraph">
    <w:name w:val="List Paragraph"/>
    <w:basedOn w:val="Normal"/>
    <w:uiPriority w:val="34"/>
    <w:qFormat/>
    <w:rsid w:val="00C653E1"/>
    <w:pPr>
      <w:spacing w:after="0" w:line="240" w:lineRule="auto"/>
      <w:ind w:left="720"/>
      <w:contextualSpacing/>
    </w:pPr>
    <w:rPr>
      <w:sz w:val="24"/>
      <w:szCs w:val="24"/>
    </w:rPr>
  </w:style>
  <w:style w:type="paragraph" w:styleId="Title">
    <w:name w:val="Title"/>
    <w:basedOn w:val="Normal"/>
    <w:link w:val="TitleChar"/>
    <w:qFormat/>
    <w:rsid w:val="00C653E1"/>
    <w:pPr>
      <w:autoSpaceDE w:val="0"/>
      <w:autoSpaceDN w:val="0"/>
      <w:spacing w:after="0" w:line="240" w:lineRule="auto"/>
      <w:jc w:val="center"/>
    </w:pPr>
    <w:rPr>
      <w:rFonts w:ascii="Times New Roman" w:eastAsia="Times New Roman" w:hAnsi="Times New Roman" w:cs="Times New Roman"/>
      <w:b/>
      <w:bCs/>
      <w:sz w:val="20"/>
      <w:szCs w:val="24"/>
    </w:rPr>
  </w:style>
  <w:style w:type="character" w:customStyle="1" w:styleId="TitleChar">
    <w:name w:val="Title Char"/>
    <w:basedOn w:val="DefaultParagraphFont"/>
    <w:link w:val="Title"/>
    <w:rsid w:val="00C653E1"/>
    <w:rPr>
      <w:rFonts w:ascii="Times New Roman" w:eastAsia="Times New Roman" w:hAnsi="Times New Roman" w:cs="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51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ETA Solutions">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Talcott</dc:creator>
  <cp:keywords/>
  <dc:description/>
  <cp:lastModifiedBy>Lori Miller</cp:lastModifiedBy>
  <cp:revision>7</cp:revision>
  <dcterms:created xsi:type="dcterms:W3CDTF">2019-02-25T16:59:00Z</dcterms:created>
  <dcterms:modified xsi:type="dcterms:W3CDTF">2019-02-28T15:43:00Z</dcterms:modified>
</cp:coreProperties>
</file>