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1725D" w14:textId="77777777" w:rsidR="0056348E" w:rsidRDefault="0056348E" w:rsidP="0056348E">
      <w:pPr>
        <w:pStyle w:val="Default"/>
      </w:pPr>
    </w:p>
    <w:p w14:paraId="005D3CC5" w14:textId="77777777" w:rsidR="0056348E" w:rsidRDefault="0056348E" w:rsidP="0056348E">
      <w:pPr>
        <w:pStyle w:val="Default"/>
        <w:rPr>
          <w:color w:val="auto"/>
        </w:rPr>
      </w:pPr>
    </w:p>
    <w:p w14:paraId="13F10306" w14:textId="20146A1D" w:rsidR="0056348E" w:rsidRPr="00467806" w:rsidRDefault="0056348E" w:rsidP="00467806">
      <w:pPr>
        <w:pStyle w:val="Pa0"/>
        <w:rPr>
          <w:sz w:val="28"/>
          <w:szCs w:val="28"/>
        </w:rPr>
      </w:pPr>
      <w:r w:rsidRPr="00467806">
        <w:rPr>
          <w:b/>
          <w:bCs/>
          <w:sz w:val="28"/>
          <w:szCs w:val="28"/>
        </w:rPr>
        <w:t>Muskingum Valley Educational Service Center</w:t>
      </w:r>
    </w:p>
    <w:p w14:paraId="200DAC2A" w14:textId="6B94D0AB" w:rsidR="0056348E" w:rsidRPr="00467806" w:rsidRDefault="0056348E" w:rsidP="00467806">
      <w:pPr>
        <w:pStyle w:val="Pa0"/>
        <w:rPr>
          <w:sz w:val="28"/>
          <w:szCs w:val="28"/>
        </w:rPr>
      </w:pPr>
      <w:r w:rsidRPr="00467806">
        <w:rPr>
          <w:b/>
          <w:bCs/>
          <w:sz w:val="28"/>
          <w:szCs w:val="28"/>
        </w:rPr>
        <w:t>Treasurer/CFO</w:t>
      </w:r>
    </w:p>
    <w:p w14:paraId="479284D4" w14:textId="77777777" w:rsidR="0056348E" w:rsidRPr="00467806" w:rsidRDefault="0056348E" w:rsidP="00467806">
      <w:pPr>
        <w:pStyle w:val="Pa0"/>
        <w:rPr>
          <w:sz w:val="28"/>
          <w:szCs w:val="28"/>
        </w:rPr>
      </w:pPr>
      <w:r w:rsidRPr="00467806">
        <w:rPr>
          <w:b/>
          <w:bCs/>
          <w:sz w:val="28"/>
          <w:szCs w:val="28"/>
        </w:rPr>
        <w:t>Announcement of Vacancy</w:t>
      </w:r>
    </w:p>
    <w:p w14:paraId="2B62672A" w14:textId="25C41CEF" w:rsidR="00467806" w:rsidRPr="00313ECB" w:rsidRDefault="00467806" w:rsidP="00467806">
      <w:pPr>
        <w:pStyle w:val="Pa0"/>
        <w:rPr>
          <w:rStyle w:val="A3"/>
          <w:sz w:val="24"/>
          <w:szCs w:val="24"/>
        </w:rPr>
      </w:pPr>
      <w:r w:rsidRPr="00313ECB">
        <w:rPr>
          <w:rStyle w:val="A3"/>
          <w:sz w:val="24"/>
          <w:szCs w:val="24"/>
        </w:rPr>
        <w:t>The Muskingum Valley Educational Service Center (MVESC), serving Coshocton, Hocking, Morgan, Muskingum, Perry, and Tuscarawas counties in southeast Ohio, is looking for qualified applicants for the position of Treasurer/CFO. Qualified candidates will possess a bachelor’s degree in accounting and hold an Ohio School Treasurer’s license. The Treasurer/CFO will manage a budget of more than $100 million, including the financial operations of a large school insurance cooperative. During the school year, Muskingum Valley ESC employs more than 500 full- and part-time individuals. The Treasurer/CFO manages a staff of four and serves as a member of the MVESC</w:t>
      </w:r>
      <w:r w:rsidR="007819D6">
        <w:rPr>
          <w:rStyle w:val="A3"/>
          <w:sz w:val="24"/>
          <w:szCs w:val="24"/>
        </w:rPr>
        <w:t xml:space="preserve"> </w:t>
      </w:r>
      <w:r w:rsidRPr="00313ECB">
        <w:rPr>
          <w:rStyle w:val="A3"/>
          <w:sz w:val="24"/>
          <w:szCs w:val="24"/>
        </w:rPr>
        <w:t>administrative team.</w:t>
      </w:r>
    </w:p>
    <w:p w14:paraId="5410CBF3" w14:textId="236CFE06" w:rsidR="00467806" w:rsidRDefault="00467806" w:rsidP="00467806">
      <w:pPr>
        <w:pStyle w:val="Default"/>
      </w:pPr>
    </w:p>
    <w:p w14:paraId="6D70E6F2" w14:textId="2ED7D895" w:rsidR="00467806" w:rsidRPr="00313ECB" w:rsidRDefault="00467806" w:rsidP="00467806">
      <w:pPr>
        <w:pStyle w:val="NormalWeb"/>
        <w:shd w:val="clear" w:color="auto" w:fill="FFFFFF"/>
        <w:rPr>
          <w:rFonts w:ascii="Times New Roman" w:hAnsi="Times New Roman" w:cs="Times New Roman"/>
          <w:sz w:val="24"/>
          <w:szCs w:val="24"/>
        </w:rPr>
      </w:pPr>
      <w:r w:rsidRPr="00313ECB">
        <w:rPr>
          <w:rFonts w:ascii="Times New Roman" w:hAnsi="Times New Roman" w:cs="Times New Roman"/>
          <w:color w:val="333333"/>
          <w:sz w:val="24"/>
          <w:szCs w:val="24"/>
        </w:rPr>
        <w:t>MVESC</w:t>
      </w:r>
      <w:r w:rsidRPr="00313ECB">
        <w:rPr>
          <w:rFonts w:ascii="Times New Roman" w:hAnsi="Times New Roman" w:cs="Times New Roman"/>
          <w:color w:val="333333"/>
          <w:sz w:val="24"/>
          <w:szCs w:val="24"/>
        </w:rPr>
        <w:t xml:space="preserve"> encourages qualified candidates to submit applications no later than </w:t>
      </w:r>
      <w:r w:rsidRPr="00313ECB">
        <w:rPr>
          <w:rFonts w:ascii="Times New Roman" w:hAnsi="Times New Roman" w:cs="Times New Roman"/>
          <w:color w:val="333333"/>
          <w:sz w:val="24"/>
          <w:szCs w:val="24"/>
        </w:rPr>
        <w:t>April 1</w:t>
      </w:r>
      <w:r w:rsidR="00DA3A74">
        <w:rPr>
          <w:rFonts w:ascii="Times New Roman" w:hAnsi="Times New Roman" w:cs="Times New Roman"/>
          <w:color w:val="333333"/>
          <w:sz w:val="24"/>
          <w:szCs w:val="24"/>
        </w:rPr>
        <w:t>7</w:t>
      </w:r>
      <w:r w:rsidRPr="00313ECB">
        <w:rPr>
          <w:rFonts w:ascii="Times New Roman" w:hAnsi="Times New Roman" w:cs="Times New Roman"/>
          <w:color w:val="333333"/>
          <w:sz w:val="24"/>
          <w:szCs w:val="24"/>
        </w:rPr>
        <w:t>,</w:t>
      </w:r>
      <w:r w:rsidRPr="00313ECB">
        <w:rPr>
          <w:rFonts w:ascii="Times New Roman" w:hAnsi="Times New Roman" w:cs="Times New Roman"/>
          <w:color w:val="333333"/>
          <w:sz w:val="24"/>
          <w:szCs w:val="24"/>
        </w:rPr>
        <w:t xml:space="preserve"> 20</w:t>
      </w:r>
      <w:r w:rsidRPr="00313ECB">
        <w:rPr>
          <w:rFonts w:ascii="Times New Roman" w:hAnsi="Times New Roman" w:cs="Times New Roman"/>
          <w:color w:val="333333"/>
          <w:sz w:val="24"/>
          <w:szCs w:val="24"/>
        </w:rPr>
        <w:t>20</w:t>
      </w:r>
      <w:r w:rsidRPr="00313ECB">
        <w:rPr>
          <w:rFonts w:ascii="Times New Roman" w:hAnsi="Times New Roman" w:cs="Times New Roman"/>
          <w:color w:val="333333"/>
          <w:sz w:val="24"/>
          <w:szCs w:val="24"/>
        </w:rPr>
        <w:t>, with the following:</w:t>
      </w:r>
    </w:p>
    <w:p w14:paraId="1F58D33E" w14:textId="2AD085BA" w:rsidR="00467806" w:rsidRPr="00313ECB" w:rsidRDefault="00467806" w:rsidP="00467806">
      <w:pPr>
        <w:numPr>
          <w:ilvl w:val="0"/>
          <w:numId w:val="1"/>
        </w:numPr>
        <w:shd w:val="clear" w:color="auto" w:fill="FFFFFF"/>
        <w:spacing w:after="225"/>
        <w:rPr>
          <w:rFonts w:ascii="Times New Roman" w:eastAsia="Times New Roman" w:hAnsi="Times New Roman" w:cs="Times New Roman"/>
          <w:color w:val="333333"/>
          <w:sz w:val="24"/>
          <w:szCs w:val="24"/>
        </w:rPr>
      </w:pPr>
      <w:r w:rsidRPr="00313ECB">
        <w:rPr>
          <w:rFonts w:ascii="Times New Roman" w:eastAsia="Times New Roman" w:hAnsi="Times New Roman" w:cs="Times New Roman"/>
          <w:color w:val="333333"/>
          <w:sz w:val="24"/>
          <w:szCs w:val="24"/>
        </w:rPr>
        <w:t xml:space="preserve">A cover letter outlining the applicant's desire to be </w:t>
      </w:r>
      <w:r w:rsidRPr="00313ECB">
        <w:rPr>
          <w:rFonts w:ascii="Times New Roman" w:eastAsia="Times New Roman" w:hAnsi="Times New Roman" w:cs="Times New Roman"/>
          <w:color w:val="333333"/>
          <w:sz w:val="24"/>
          <w:szCs w:val="24"/>
        </w:rPr>
        <w:t>treasurer</w:t>
      </w:r>
      <w:r w:rsidRPr="00313ECB">
        <w:rPr>
          <w:rFonts w:ascii="Times New Roman" w:eastAsia="Times New Roman" w:hAnsi="Times New Roman" w:cs="Times New Roman"/>
          <w:color w:val="333333"/>
          <w:sz w:val="24"/>
          <w:szCs w:val="24"/>
        </w:rPr>
        <w:t>;</w:t>
      </w:r>
    </w:p>
    <w:p w14:paraId="2DACB8C8" w14:textId="77777777" w:rsidR="00467806" w:rsidRPr="00313ECB" w:rsidRDefault="00467806" w:rsidP="00467806">
      <w:pPr>
        <w:numPr>
          <w:ilvl w:val="0"/>
          <w:numId w:val="1"/>
        </w:numPr>
        <w:shd w:val="clear" w:color="auto" w:fill="FFFFFF"/>
        <w:spacing w:after="225"/>
        <w:rPr>
          <w:rFonts w:ascii="Times New Roman" w:eastAsia="Times New Roman" w:hAnsi="Times New Roman" w:cs="Times New Roman"/>
          <w:color w:val="333333"/>
          <w:sz w:val="24"/>
          <w:szCs w:val="24"/>
        </w:rPr>
      </w:pPr>
      <w:r w:rsidRPr="00313ECB">
        <w:rPr>
          <w:rFonts w:ascii="Times New Roman" w:eastAsia="Times New Roman" w:hAnsi="Times New Roman" w:cs="Times New Roman"/>
          <w:color w:val="333333"/>
          <w:sz w:val="24"/>
          <w:szCs w:val="24"/>
        </w:rPr>
        <w:t>A current resume;</w:t>
      </w:r>
    </w:p>
    <w:p w14:paraId="23832328" w14:textId="28329F87" w:rsidR="00467806" w:rsidRPr="00313ECB" w:rsidRDefault="00467806" w:rsidP="00467806">
      <w:pPr>
        <w:numPr>
          <w:ilvl w:val="0"/>
          <w:numId w:val="1"/>
        </w:numPr>
        <w:shd w:val="clear" w:color="auto" w:fill="FFFFFF"/>
        <w:rPr>
          <w:rFonts w:ascii="Times New Roman" w:eastAsia="Times New Roman" w:hAnsi="Times New Roman" w:cs="Times New Roman"/>
          <w:color w:val="333333"/>
          <w:sz w:val="24"/>
          <w:szCs w:val="24"/>
        </w:rPr>
      </w:pPr>
      <w:r w:rsidRPr="00313ECB">
        <w:rPr>
          <w:rFonts w:ascii="Times New Roman" w:eastAsia="Times New Roman" w:hAnsi="Times New Roman" w:cs="Times New Roman"/>
          <w:color w:val="333333"/>
          <w:sz w:val="24"/>
          <w:szCs w:val="24"/>
        </w:rPr>
        <w:t>A</w:t>
      </w:r>
      <w:r w:rsidRPr="00313ECB">
        <w:rPr>
          <w:rFonts w:ascii="Times New Roman" w:eastAsia="Times New Roman" w:hAnsi="Times New Roman" w:cs="Times New Roman"/>
          <w:color w:val="333333"/>
          <w:sz w:val="24"/>
          <w:szCs w:val="24"/>
        </w:rPr>
        <w:t xml:space="preserve">n </w:t>
      </w:r>
      <w:r w:rsidRPr="00313ECB">
        <w:rPr>
          <w:rFonts w:ascii="Times New Roman" w:eastAsia="Times New Roman" w:hAnsi="Times New Roman" w:cs="Times New Roman"/>
          <w:color w:val="333333"/>
          <w:sz w:val="24"/>
          <w:szCs w:val="24"/>
        </w:rPr>
        <w:t xml:space="preserve">application form which </w:t>
      </w:r>
      <w:r w:rsidRPr="00313ECB">
        <w:rPr>
          <w:rFonts w:ascii="Times New Roman" w:eastAsia="Times New Roman" w:hAnsi="Times New Roman" w:cs="Times New Roman"/>
          <w:color w:val="333333"/>
          <w:sz w:val="24"/>
          <w:szCs w:val="24"/>
        </w:rPr>
        <w:t xml:space="preserve">should be completed online at </w:t>
      </w:r>
      <w:hyperlink r:id="rId5" w:history="1">
        <w:r w:rsidR="00DA3A74" w:rsidRPr="005E3694">
          <w:rPr>
            <w:rStyle w:val="Hyperlink"/>
            <w:rFonts w:ascii="Times New Roman" w:hAnsi="Times New Roman" w:cs="Times New Roman"/>
            <w:sz w:val="24"/>
            <w:szCs w:val="24"/>
          </w:rPr>
          <w:t>https://mvesc.tedk12.com/hire/index.aspx</w:t>
        </w:r>
      </w:hyperlink>
      <w:r w:rsidR="00DA3A74">
        <w:rPr>
          <w:rFonts w:ascii="Times New Roman" w:eastAsia="Times New Roman" w:hAnsi="Times New Roman" w:cs="Times New Roman"/>
          <w:color w:val="333333"/>
          <w:sz w:val="24"/>
          <w:szCs w:val="24"/>
        </w:rPr>
        <w:t>;</w:t>
      </w:r>
      <w:r w:rsidRPr="00313ECB">
        <w:rPr>
          <w:rFonts w:ascii="Times New Roman" w:eastAsia="Times New Roman" w:hAnsi="Times New Roman" w:cs="Times New Roman"/>
          <w:color w:val="333333"/>
          <w:sz w:val="24"/>
          <w:szCs w:val="24"/>
        </w:rPr>
        <w:t xml:space="preserve">                         </w:t>
      </w:r>
    </w:p>
    <w:p w14:paraId="5639A087" w14:textId="78E881BB" w:rsidR="00467806" w:rsidRPr="00313ECB" w:rsidRDefault="00467806" w:rsidP="00467806">
      <w:pPr>
        <w:shd w:val="clear" w:color="auto" w:fill="FFFFFF"/>
        <w:ind w:left="720"/>
        <w:rPr>
          <w:rFonts w:ascii="Times New Roman" w:eastAsia="Times New Roman" w:hAnsi="Times New Roman" w:cs="Times New Roman"/>
          <w:color w:val="333333"/>
          <w:sz w:val="24"/>
          <w:szCs w:val="24"/>
        </w:rPr>
      </w:pPr>
    </w:p>
    <w:p w14:paraId="7BD04D01" w14:textId="11B5C495" w:rsidR="00467806" w:rsidRPr="00313ECB" w:rsidRDefault="00467806" w:rsidP="00467806">
      <w:pPr>
        <w:numPr>
          <w:ilvl w:val="0"/>
          <w:numId w:val="1"/>
        </w:numPr>
        <w:shd w:val="clear" w:color="auto" w:fill="FFFFFF"/>
        <w:spacing w:after="225"/>
        <w:rPr>
          <w:rFonts w:ascii="Times New Roman" w:eastAsia="Times New Roman" w:hAnsi="Times New Roman" w:cs="Times New Roman"/>
          <w:color w:val="333333"/>
          <w:sz w:val="24"/>
          <w:szCs w:val="24"/>
        </w:rPr>
      </w:pPr>
      <w:r w:rsidRPr="00313ECB">
        <w:rPr>
          <w:rFonts w:ascii="Times New Roman" w:eastAsia="Times New Roman" w:hAnsi="Times New Roman" w:cs="Times New Roman"/>
          <w:color w:val="333333"/>
          <w:sz w:val="24"/>
          <w:szCs w:val="24"/>
        </w:rPr>
        <w:t>Cop</w:t>
      </w:r>
      <w:r w:rsidR="00DA3A74">
        <w:rPr>
          <w:rFonts w:ascii="Times New Roman" w:eastAsia="Times New Roman" w:hAnsi="Times New Roman" w:cs="Times New Roman"/>
          <w:color w:val="333333"/>
          <w:sz w:val="24"/>
          <w:szCs w:val="24"/>
        </w:rPr>
        <w:t>ies</w:t>
      </w:r>
      <w:r w:rsidRPr="00313ECB">
        <w:rPr>
          <w:rFonts w:ascii="Times New Roman" w:eastAsia="Times New Roman" w:hAnsi="Times New Roman" w:cs="Times New Roman"/>
          <w:color w:val="333333"/>
          <w:sz w:val="24"/>
          <w:szCs w:val="24"/>
        </w:rPr>
        <w:t xml:space="preserve"> of current </w:t>
      </w:r>
      <w:r w:rsidRPr="00313ECB">
        <w:rPr>
          <w:rFonts w:ascii="Times New Roman" w:eastAsia="Times New Roman" w:hAnsi="Times New Roman" w:cs="Times New Roman"/>
          <w:color w:val="333333"/>
          <w:sz w:val="24"/>
          <w:szCs w:val="24"/>
        </w:rPr>
        <w:t>Ohio Department of Education Treasurer license</w:t>
      </w:r>
      <w:r w:rsidR="00DA3A74">
        <w:rPr>
          <w:rFonts w:ascii="Times New Roman" w:eastAsia="Times New Roman" w:hAnsi="Times New Roman" w:cs="Times New Roman"/>
          <w:color w:val="333333"/>
          <w:sz w:val="24"/>
          <w:szCs w:val="24"/>
        </w:rPr>
        <w:t xml:space="preserve"> and other professional licensure</w:t>
      </w:r>
      <w:r w:rsidRPr="00313ECB">
        <w:rPr>
          <w:rFonts w:ascii="Times New Roman" w:eastAsia="Times New Roman" w:hAnsi="Times New Roman" w:cs="Times New Roman"/>
          <w:color w:val="333333"/>
          <w:sz w:val="24"/>
          <w:szCs w:val="24"/>
        </w:rPr>
        <w:t>;</w:t>
      </w:r>
    </w:p>
    <w:p w14:paraId="01272A22" w14:textId="606EBFFE" w:rsidR="00467806" w:rsidRDefault="00467806" w:rsidP="00467806">
      <w:pPr>
        <w:numPr>
          <w:ilvl w:val="0"/>
          <w:numId w:val="1"/>
        </w:numPr>
        <w:shd w:val="clear" w:color="auto" w:fill="FFFFFF"/>
        <w:spacing w:after="225"/>
        <w:rPr>
          <w:rFonts w:ascii="Times New Roman" w:eastAsia="Times New Roman" w:hAnsi="Times New Roman" w:cs="Times New Roman"/>
          <w:color w:val="333333"/>
          <w:sz w:val="24"/>
          <w:szCs w:val="24"/>
        </w:rPr>
      </w:pPr>
      <w:r w:rsidRPr="00313ECB">
        <w:rPr>
          <w:rFonts w:ascii="Times New Roman" w:eastAsia="Times New Roman" w:hAnsi="Times New Roman" w:cs="Times New Roman"/>
          <w:color w:val="333333"/>
          <w:sz w:val="24"/>
          <w:szCs w:val="24"/>
        </w:rPr>
        <w:t>Copies of university transcripts;</w:t>
      </w:r>
    </w:p>
    <w:p w14:paraId="13C84E9D" w14:textId="6CC40D7E" w:rsidR="005E3694" w:rsidRPr="00313ECB" w:rsidRDefault="005E3694" w:rsidP="00467806">
      <w:pPr>
        <w:numPr>
          <w:ilvl w:val="0"/>
          <w:numId w:val="1"/>
        </w:numPr>
        <w:shd w:val="clear" w:color="auto" w:fill="FFFFFF"/>
        <w:spacing w:after="225"/>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Current background checks;</w:t>
      </w:r>
    </w:p>
    <w:p w14:paraId="56881D1D" w14:textId="77777777" w:rsidR="00467806" w:rsidRPr="00313ECB" w:rsidRDefault="00467806" w:rsidP="00467806">
      <w:pPr>
        <w:numPr>
          <w:ilvl w:val="0"/>
          <w:numId w:val="1"/>
        </w:numPr>
        <w:shd w:val="clear" w:color="auto" w:fill="FFFFFF"/>
        <w:spacing w:after="225"/>
        <w:rPr>
          <w:rFonts w:ascii="Times New Roman" w:eastAsia="Times New Roman" w:hAnsi="Times New Roman" w:cs="Times New Roman"/>
          <w:color w:val="333333"/>
          <w:sz w:val="24"/>
          <w:szCs w:val="24"/>
        </w:rPr>
      </w:pPr>
      <w:r w:rsidRPr="00313ECB">
        <w:rPr>
          <w:rFonts w:ascii="Times New Roman" w:eastAsia="Times New Roman" w:hAnsi="Times New Roman" w:cs="Times New Roman"/>
          <w:color w:val="333333"/>
          <w:sz w:val="24"/>
          <w:szCs w:val="24"/>
        </w:rPr>
        <w:t>Contact information for three references, both personal and professional;</w:t>
      </w:r>
    </w:p>
    <w:p w14:paraId="3ED1B54E" w14:textId="77777777" w:rsidR="00467806" w:rsidRPr="00313ECB" w:rsidRDefault="00467806" w:rsidP="00467806">
      <w:pPr>
        <w:numPr>
          <w:ilvl w:val="0"/>
          <w:numId w:val="1"/>
        </w:numPr>
        <w:shd w:val="clear" w:color="auto" w:fill="FFFFFF"/>
        <w:spacing w:after="225"/>
        <w:rPr>
          <w:rFonts w:ascii="Times New Roman" w:eastAsia="Times New Roman" w:hAnsi="Times New Roman" w:cs="Times New Roman"/>
          <w:color w:val="333333"/>
          <w:sz w:val="24"/>
          <w:szCs w:val="24"/>
        </w:rPr>
      </w:pPr>
      <w:r w:rsidRPr="00313ECB">
        <w:rPr>
          <w:rFonts w:ascii="Times New Roman" w:eastAsia="Times New Roman" w:hAnsi="Times New Roman" w:cs="Times New Roman"/>
          <w:color w:val="333333"/>
          <w:sz w:val="24"/>
          <w:szCs w:val="24"/>
        </w:rPr>
        <w:t>Any other materials that support the applicant's qualifications.</w:t>
      </w:r>
    </w:p>
    <w:p w14:paraId="0E25597D" w14:textId="69241FE4" w:rsidR="00467806" w:rsidRPr="00313ECB" w:rsidRDefault="00CE6854" w:rsidP="00467806">
      <w:pPr>
        <w:shd w:val="clear" w:color="auto" w:fill="FFFFFF"/>
        <w:spacing w:after="240"/>
        <w:rPr>
          <w:rFonts w:ascii="Times New Roman" w:hAnsi="Times New Roman" w:cs="Times New Roman"/>
          <w:sz w:val="24"/>
          <w:szCs w:val="24"/>
        </w:rPr>
      </w:pPr>
      <w:r w:rsidRPr="00313ECB">
        <w:rPr>
          <w:rFonts w:ascii="Times New Roman" w:hAnsi="Times New Roman" w:cs="Times New Roman"/>
          <w:color w:val="333333"/>
          <w:sz w:val="24"/>
          <w:szCs w:val="24"/>
        </w:rPr>
        <w:t>Muskingum Valley Educational Service Center</w:t>
      </w:r>
      <w:r w:rsidR="00467806" w:rsidRPr="00313ECB">
        <w:rPr>
          <w:rFonts w:ascii="Times New Roman" w:hAnsi="Times New Roman" w:cs="Times New Roman"/>
          <w:color w:val="333333"/>
          <w:sz w:val="24"/>
          <w:szCs w:val="24"/>
        </w:rPr>
        <w:t xml:space="preserve"> is non-discriminatory on the basis of race, color, national origin, sex, sexual orientation, disability, age, religion, military status, ancestry, genetic information or any other legally protected category, in its programs and activities, including employment opportunities as set forth in the various acts of the federal government and applicable state department of education standards. Qualified applicants who are disabled and require special assistance to respond to this employment announcement should contact </w:t>
      </w:r>
      <w:r w:rsidRPr="00313ECB">
        <w:rPr>
          <w:rFonts w:ascii="Times New Roman" w:hAnsi="Times New Roman" w:cs="Times New Roman"/>
          <w:color w:val="333333"/>
          <w:sz w:val="24"/>
          <w:szCs w:val="24"/>
        </w:rPr>
        <w:t>Christine Wagner</w:t>
      </w:r>
      <w:r w:rsidR="00467806" w:rsidRPr="00313ECB">
        <w:rPr>
          <w:rFonts w:ascii="Times New Roman" w:hAnsi="Times New Roman" w:cs="Times New Roman"/>
          <w:color w:val="333333"/>
          <w:sz w:val="24"/>
          <w:szCs w:val="24"/>
        </w:rPr>
        <w:t xml:space="preserve"> at Muskingum Valley ESC at 740-452-4518</w:t>
      </w:r>
      <w:r w:rsidRPr="00313ECB">
        <w:rPr>
          <w:rFonts w:ascii="Times New Roman" w:hAnsi="Times New Roman" w:cs="Times New Roman"/>
          <w:color w:val="333333"/>
          <w:sz w:val="24"/>
          <w:szCs w:val="24"/>
        </w:rPr>
        <w:t>, extension 1104</w:t>
      </w:r>
      <w:r w:rsidR="00467806" w:rsidRPr="00313ECB">
        <w:rPr>
          <w:rFonts w:ascii="Times New Roman" w:hAnsi="Times New Roman" w:cs="Times New Roman"/>
          <w:color w:val="333333"/>
          <w:sz w:val="24"/>
          <w:szCs w:val="24"/>
        </w:rPr>
        <w:t>.</w:t>
      </w:r>
      <w:r w:rsidR="00467806" w:rsidRPr="00313ECB">
        <w:rPr>
          <w:rFonts w:ascii="Times New Roman" w:hAnsi="Times New Roman" w:cs="Times New Roman"/>
          <w:color w:val="333333"/>
          <w:sz w:val="24"/>
          <w:szCs w:val="24"/>
        </w:rPr>
        <w:br/>
      </w:r>
      <w:r w:rsidR="00467806" w:rsidRPr="00313ECB">
        <w:rPr>
          <w:rFonts w:ascii="Times New Roman" w:hAnsi="Times New Roman" w:cs="Times New Roman"/>
          <w:color w:val="333333"/>
          <w:sz w:val="24"/>
          <w:szCs w:val="24"/>
        </w:rPr>
        <w:br/>
      </w:r>
      <w:r w:rsidR="00467806" w:rsidRPr="00313ECB">
        <w:rPr>
          <w:rStyle w:val="Emphasis"/>
          <w:rFonts w:ascii="Times New Roman" w:hAnsi="Times New Roman" w:cs="Times New Roman"/>
          <w:b/>
          <w:bCs/>
          <w:color w:val="333333"/>
          <w:sz w:val="24"/>
          <w:szCs w:val="24"/>
        </w:rPr>
        <w:t xml:space="preserve">Note: Applicants should not make personal contact with </w:t>
      </w:r>
      <w:r w:rsidRPr="00313ECB">
        <w:rPr>
          <w:rStyle w:val="Emphasis"/>
          <w:rFonts w:ascii="Times New Roman" w:hAnsi="Times New Roman" w:cs="Times New Roman"/>
          <w:b/>
          <w:bCs/>
          <w:color w:val="333333"/>
          <w:sz w:val="24"/>
          <w:szCs w:val="24"/>
        </w:rPr>
        <w:t>governing board members.</w:t>
      </w:r>
    </w:p>
    <w:p w14:paraId="49E6D651" w14:textId="1E6E6A58" w:rsidR="00467806" w:rsidRPr="00313ECB" w:rsidRDefault="00CE6854" w:rsidP="00467806">
      <w:pPr>
        <w:pStyle w:val="NormalWeb"/>
        <w:shd w:val="clear" w:color="auto" w:fill="FFFFFF"/>
        <w:spacing w:after="240"/>
        <w:rPr>
          <w:rFonts w:ascii="Times New Roman" w:hAnsi="Times New Roman" w:cs="Times New Roman"/>
          <w:sz w:val="24"/>
          <w:szCs w:val="24"/>
        </w:rPr>
      </w:pPr>
      <w:r w:rsidRPr="00313ECB">
        <w:rPr>
          <w:rFonts w:ascii="Times New Roman" w:hAnsi="Times New Roman" w:cs="Times New Roman"/>
          <w:color w:val="333333"/>
          <w:sz w:val="24"/>
          <w:szCs w:val="24"/>
        </w:rPr>
        <w:t xml:space="preserve">Applications must be completed online at </w:t>
      </w:r>
      <w:hyperlink r:id="rId6" w:history="1">
        <w:r w:rsidR="00313ECB" w:rsidRPr="005E3694">
          <w:rPr>
            <w:rFonts w:ascii="Times New Roman" w:hAnsi="Times New Roman" w:cs="Times New Roman"/>
            <w:color w:val="0000FF"/>
            <w:sz w:val="24"/>
            <w:szCs w:val="24"/>
            <w:u w:val="single"/>
          </w:rPr>
          <w:t>https://mvesc.tedk12.com/hire/index.aspx</w:t>
        </w:r>
      </w:hyperlink>
      <w:r w:rsidRPr="00313ECB">
        <w:rPr>
          <w:rFonts w:ascii="Times New Roman" w:hAnsi="Times New Roman" w:cs="Times New Roman"/>
          <w:color w:val="333333"/>
          <w:sz w:val="24"/>
          <w:szCs w:val="24"/>
        </w:rPr>
        <w:t xml:space="preserve">.  Only </w:t>
      </w:r>
      <w:r w:rsidR="00313ECB">
        <w:rPr>
          <w:rFonts w:ascii="Times New Roman" w:hAnsi="Times New Roman" w:cs="Times New Roman"/>
          <w:color w:val="333333"/>
          <w:sz w:val="24"/>
          <w:szCs w:val="24"/>
        </w:rPr>
        <w:t xml:space="preserve">electronic </w:t>
      </w:r>
      <w:r w:rsidRPr="00313ECB">
        <w:rPr>
          <w:rFonts w:ascii="Times New Roman" w:hAnsi="Times New Roman" w:cs="Times New Roman"/>
          <w:color w:val="333333"/>
          <w:sz w:val="24"/>
          <w:szCs w:val="24"/>
        </w:rPr>
        <w:t>applications will be accepted.</w:t>
      </w:r>
    </w:p>
    <w:p w14:paraId="37B8CD53" w14:textId="1D9FD9A8" w:rsidR="00467806" w:rsidRPr="00313ECB" w:rsidRDefault="00467806" w:rsidP="00467806">
      <w:pPr>
        <w:pStyle w:val="NormalWeb"/>
        <w:shd w:val="clear" w:color="auto" w:fill="FFFFFF"/>
        <w:spacing w:after="240"/>
        <w:rPr>
          <w:rFonts w:ascii="Times New Roman" w:hAnsi="Times New Roman" w:cs="Times New Roman"/>
          <w:sz w:val="24"/>
          <w:szCs w:val="24"/>
        </w:rPr>
      </w:pPr>
    </w:p>
    <w:tbl>
      <w:tblPr>
        <w:tblW w:w="12375" w:type="dxa"/>
        <w:tblCellMar>
          <w:left w:w="0" w:type="dxa"/>
          <w:right w:w="0" w:type="dxa"/>
        </w:tblCellMar>
        <w:tblLook w:val="04A0" w:firstRow="1" w:lastRow="0" w:firstColumn="1" w:lastColumn="0" w:noHBand="0" w:noVBand="1"/>
      </w:tblPr>
      <w:tblGrid>
        <w:gridCol w:w="2250"/>
        <w:gridCol w:w="10125"/>
      </w:tblGrid>
      <w:tr w:rsidR="00467806" w:rsidRPr="00313ECB" w14:paraId="62F984CB" w14:textId="77777777" w:rsidTr="00467806">
        <w:tc>
          <w:tcPr>
            <w:tcW w:w="2250" w:type="dxa"/>
            <w:vAlign w:val="center"/>
            <w:hideMark/>
          </w:tcPr>
          <w:p w14:paraId="47A9B235" w14:textId="77777777" w:rsidR="00467806" w:rsidRPr="00313ECB" w:rsidRDefault="00467806">
            <w:pPr>
              <w:rPr>
                <w:rFonts w:ascii="Times New Roman" w:hAnsi="Times New Roman" w:cs="Times New Roman"/>
                <w:sz w:val="24"/>
                <w:szCs w:val="24"/>
              </w:rPr>
            </w:pPr>
            <w:r w:rsidRPr="00313ECB">
              <w:rPr>
                <w:rFonts w:ascii="Times New Roman" w:hAnsi="Times New Roman" w:cs="Times New Roman"/>
                <w:b/>
                <w:bCs/>
                <w:sz w:val="24"/>
                <w:szCs w:val="24"/>
              </w:rPr>
              <w:t>Division:</w:t>
            </w:r>
          </w:p>
        </w:tc>
        <w:tc>
          <w:tcPr>
            <w:tcW w:w="0" w:type="auto"/>
            <w:vAlign w:val="center"/>
            <w:hideMark/>
          </w:tcPr>
          <w:p w14:paraId="542678EA" w14:textId="77777777" w:rsidR="00467806" w:rsidRPr="00313ECB" w:rsidRDefault="00467806">
            <w:pPr>
              <w:rPr>
                <w:rFonts w:ascii="Times New Roman" w:hAnsi="Times New Roman" w:cs="Times New Roman"/>
                <w:sz w:val="24"/>
                <w:szCs w:val="24"/>
              </w:rPr>
            </w:pPr>
            <w:r w:rsidRPr="00313ECB">
              <w:rPr>
                <w:rFonts w:ascii="Times New Roman" w:hAnsi="Times New Roman" w:cs="Times New Roman"/>
                <w:sz w:val="24"/>
                <w:szCs w:val="24"/>
              </w:rPr>
              <w:t>Public School</w:t>
            </w:r>
          </w:p>
        </w:tc>
      </w:tr>
      <w:tr w:rsidR="00467806" w:rsidRPr="00313ECB" w14:paraId="0DE1771D" w14:textId="77777777" w:rsidTr="00467806">
        <w:tc>
          <w:tcPr>
            <w:tcW w:w="0" w:type="auto"/>
            <w:vAlign w:val="center"/>
            <w:hideMark/>
          </w:tcPr>
          <w:p w14:paraId="19684D25" w14:textId="77777777" w:rsidR="00467806" w:rsidRPr="00313ECB" w:rsidRDefault="00467806">
            <w:pPr>
              <w:rPr>
                <w:rFonts w:ascii="Times New Roman" w:hAnsi="Times New Roman" w:cs="Times New Roman"/>
                <w:sz w:val="24"/>
                <w:szCs w:val="24"/>
              </w:rPr>
            </w:pPr>
            <w:r w:rsidRPr="00313ECB">
              <w:rPr>
                <w:rFonts w:ascii="Times New Roman" w:hAnsi="Times New Roman" w:cs="Times New Roman"/>
                <w:b/>
                <w:bCs/>
                <w:sz w:val="24"/>
                <w:szCs w:val="24"/>
              </w:rPr>
              <w:t>Location:</w:t>
            </w:r>
          </w:p>
        </w:tc>
        <w:tc>
          <w:tcPr>
            <w:tcW w:w="0" w:type="auto"/>
            <w:vAlign w:val="center"/>
            <w:hideMark/>
          </w:tcPr>
          <w:p w14:paraId="51643F69" w14:textId="77777777" w:rsidR="00467806" w:rsidRPr="00313ECB" w:rsidRDefault="00467806">
            <w:pPr>
              <w:rPr>
                <w:rFonts w:ascii="Times New Roman" w:hAnsi="Times New Roman" w:cs="Times New Roman"/>
                <w:sz w:val="24"/>
                <w:szCs w:val="24"/>
              </w:rPr>
            </w:pPr>
            <w:r w:rsidRPr="00313ECB">
              <w:rPr>
                <w:rFonts w:ascii="Times New Roman" w:hAnsi="Times New Roman" w:cs="Times New Roman"/>
                <w:sz w:val="24"/>
                <w:szCs w:val="24"/>
              </w:rPr>
              <w:t>Southeast Ohio</w:t>
            </w:r>
          </w:p>
        </w:tc>
      </w:tr>
      <w:tr w:rsidR="00467806" w:rsidRPr="00313ECB" w14:paraId="7759A373" w14:textId="77777777" w:rsidTr="00467806">
        <w:tc>
          <w:tcPr>
            <w:tcW w:w="0" w:type="auto"/>
            <w:vAlign w:val="center"/>
            <w:hideMark/>
          </w:tcPr>
          <w:p w14:paraId="1DA35074" w14:textId="77777777" w:rsidR="00467806" w:rsidRPr="00313ECB" w:rsidRDefault="00467806">
            <w:pPr>
              <w:rPr>
                <w:rFonts w:ascii="Times New Roman" w:hAnsi="Times New Roman" w:cs="Times New Roman"/>
                <w:sz w:val="24"/>
                <w:szCs w:val="24"/>
              </w:rPr>
            </w:pPr>
            <w:r w:rsidRPr="00313ECB">
              <w:rPr>
                <w:rFonts w:ascii="Times New Roman" w:hAnsi="Times New Roman" w:cs="Times New Roman"/>
                <w:b/>
                <w:bCs/>
                <w:sz w:val="24"/>
                <w:szCs w:val="24"/>
              </w:rPr>
              <w:t>Categories:</w:t>
            </w:r>
          </w:p>
        </w:tc>
        <w:tc>
          <w:tcPr>
            <w:tcW w:w="0" w:type="auto"/>
            <w:vAlign w:val="center"/>
            <w:hideMark/>
          </w:tcPr>
          <w:p w14:paraId="1D523F78" w14:textId="44C6E72F" w:rsidR="00467806" w:rsidRPr="00313ECB" w:rsidRDefault="00CE6854">
            <w:pPr>
              <w:rPr>
                <w:rFonts w:ascii="Times New Roman" w:hAnsi="Times New Roman" w:cs="Times New Roman"/>
                <w:sz w:val="24"/>
                <w:szCs w:val="24"/>
              </w:rPr>
            </w:pPr>
            <w:r w:rsidRPr="00313ECB">
              <w:rPr>
                <w:rFonts w:ascii="Times New Roman" w:hAnsi="Times New Roman" w:cs="Times New Roman"/>
                <w:sz w:val="24"/>
                <w:szCs w:val="24"/>
              </w:rPr>
              <w:t>Treasurer</w:t>
            </w:r>
          </w:p>
        </w:tc>
      </w:tr>
    </w:tbl>
    <w:p w14:paraId="44E07035" w14:textId="77777777" w:rsidR="00467806" w:rsidRDefault="00467806" w:rsidP="00467806">
      <w:pPr>
        <w:rPr>
          <w:rFonts w:ascii="Times New Roman" w:hAnsi="Times New Roman" w:cs="Times New Roman"/>
          <w:sz w:val="24"/>
          <w:szCs w:val="24"/>
        </w:rPr>
      </w:pPr>
      <w:r>
        <w:rPr>
          <w:rFonts w:ascii="Times New Roman" w:hAnsi="Times New Roman" w:cs="Times New Roman"/>
          <w:sz w:val="24"/>
          <w:szCs w:val="24"/>
        </w:rPr>
        <w:t> </w:t>
      </w:r>
    </w:p>
    <w:p w14:paraId="713D7DCA" w14:textId="77777777" w:rsidR="00467806" w:rsidRDefault="00467806" w:rsidP="00467806">
      <w:pPr>
        <w:rPr>
          <w:rFonts w:ascii="Times New Roman" w:hAnsi="Times New Roman" w:cs="Times New Roman"/>
          <w:sz w:val="24"/>
          <w:szCs w:val="24"/>
        </w:rPr>
      </w:pPr>
      <w:r>
        <w:rPr>
          <w:rFonts w:ascii="Times New Roman" w:hAnsi="Times New Roman" w:cs="Times New Roman"/>
          <w:sz w:val="24"/>
          <w:szCs w:val="24"/>
        </w:rPr>
        <w:t> </w:t>
      </w:r>
    </w:p>
    <w:p w14:paraId="2759F05E" w14:textId="77777777" w:rsidR="00467806" w:rsidRPr="00467806" w:rsidRDefault="00467806" w:rsidP="00467806">
      <w:pPr>
        <w:pStyle w:val="Default"/>
      </w:pPr>
    </w:p>
    <w:p w14:paraId="5C8E7A4B" w14:textId="60F6839C" w:rsidR="00A45C8D" w:rsidRDefault="00A45C8D" w:rsidP="00A45C8D">
      <w:pPr>
        <w:pStyle w:val="Default"/>
      </w:pPr>
    </w:p>
    <w:p w14:paraId="6C23D4E1" w14:textId="35AABA71" w:rsidR="00A45C8D" w:rsidRDefault="00A45C8D" w:rsidP="00A45C8D">
      <w:pPr>
        <w:pStyle w:val="Default"/>
      </w:pPr>
    </w:p>
    <w:sectPr w:rsidR="00A45C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AC7BEC"/>
    <w:multiLevelType w:val="multilevel"/>
    <w:tmpl w:val="B5924B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48E"/>
    <w:rsid w:val="001B6C2F"/>
    <w:rsid w:val="00313ECB"/>
    <w:rsid w:val="00467806"/>
    <w:rsid w:val="0056348E"/>
    <w:rsid w:val="005E3694"/>
    <w:rsid w:val="00777C5C"/>
    <w:rsid w:val="007819D6"/>
    <w:rsid w:val="007B5325"/>
    <w:rsid w:val="00A45C8D"/>
    <w:rsid w:val="00AD60F0"/>
    <w:rsid w:val="00CE6854"/>
    <w:rsid w:val="00DA3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F6F00"/>
  <w15:chartTrackingRefBased/>
  <w15:docId w15:val="{75978CDA-7C31-40E9-BC7E-1C5E0B8F6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6780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348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0">
    <w:name w:val="Pa0"/>
    <w:basedOn w:val="Default"/>
    <w:next w:val="Default"/>
    <w:uiPriority w:val="99"/>
    <w:rsid w:val="0056348E"/>
    <w:pPr>
      <w:spacing w:line="241" w:lineRule="atLeast"/>
    </w:pPr>
    <w:rPr>
      <w:color w:val="auto"/>
    </w:rPr>
  </w:style>
  <w:style w:type="character" w:customStyle="1" w:styleId="A3">
    <w:name w:val="A3"/>
    <w:uiPriority w:val="99"/>
    <w:rsid w:val="0056348E"/>
    <w:rPr>
      <w:color w:val="000000"/>
      <w:sz w:val="32"/>
      <w:szCs w:val="32"/>
    </w:rPr>
  </w:style>
  <w:style w:type="paragraph" w:customStyle="1" w:styleId="Pa2">
    <w:name w:val="Pa2"/>
    <w:basedOn w:val="Default"/>
    <w:next w:val="Default"/>
    <w:uiPriority w:val="99"/>
    <w:rsid w:val="00A45C8D"/>
    <w:pPr>
      <w:spacing w:line="241" w:lineRule="atLeast"/>
    </w:pPr>
    <w:rPr>
      <w:color w:val="auto"/>
    </w:rPr>
  </w:style>
  <w:style w:type="character" w:customStyle="1" w:styleId="A6">
    <w:name w:val="A6"/>
    <w:uiPriority w:val="99"/>
    <w:rsid w:val="00A45C8D"/>
    <w:rPr>
      <w:b/>
      <w:bCs/>
      <w:color w:val="000000"/>
      <w:sz w:val="36"/>
      <w:szCs w:val="36"/>
    </w:rPr>
  </w:style>
  <w:style w:type="character" w:styleId="Hyperlink">
    <w:name w:val="Hyperlink"/>
    <w:basedOn w:val="DefaultParagraphFont"/>
    <w:uiPriority w:val="99"/>
    <w:unhideWhenUsed/>
    <w:rsid w:val="00A45C8D"/>
    <w:rPr>
      <w:color w:val="0563C1" w:themeColor="hyperlink"/>
      <w:u w:val="single"/>
    </w:rPr>
  </w:style>
  <w:style w:type="character" w:styleId="UnresolvedMention">
    <w:name w:val="Unresolved Mention"/>
    <w:basedOn w:val="DefaultParagraphFont"/>
    <w:uiPriority w:val="99"/>
    <w:semiHidden/>
    <w:unhideWhenUsed/>
    <w:rsid w:val="00A45C8D"/>
    <w:rPr>
      <w:color w:val="605E5C"/>
      <w:shd w:val="clear" w:color="auto" w:fill="E1DFDD"/>
    </w:rPr>
  </w:style>
  <w:style w:type="paragraph" w:styleId="NormalWeb">
    <w:name w:val="Normal (Web)"/>
    <w:basedOn w:val="Normal"/>
    <w:uiPriority w:val="99"/>
    <w:semiHidden/>
    <w:unhideWhenUsed/>
    <w:rsid w:val="00467806"/>
  </w:style>
  <w:style w:type="character" w:styleId="Emphasis">
    <w:name w:val="Emphasis"/>
    <w:basedOn w:val="DefaultParagraphFont"/>
    <w:uiPriority w:val="20"/>
    <w:qFormat/>
    <w:rsid w:val="004678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210320">
      <w:bodyDiv w:val="1"/>
      <w:marLeft w:val="0"/>
      <w:marRight w:val="0"/>
      <w:marTop w:val="0"/>
      <w:marBottom w:val="0"/>
      <w:divBdr>
        <w:top w:val="none" w:sz="0" w:space="0" w:color="auto"/>
        <w:left w:val="none" w:sz="0" w:space="0" w:color="auto"/>
        <w:bottom w:val="none" w:sz="0" w:space="0" w:color="auto"/>
        <w:right w:val="none" w:sz="0" w:space="0" w:color="auto"/>
      </w:divBdr>
    </w:div>
    <w:div w:id="181680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vesc.tedk12.com/hire/index.aspx" TargetMode="External"/><Relationship Id="rId5" Type="http://schemas.openxmlformats.org/officeDocument/2006/relationships/hyperlink" Target="https://mvesc.tedk12.com/hire/index.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Wagner</dc:creator>
  <cp:keywords/>
  <dc:description/>
  <cp:lastModifiedBy>Christine Wagner</cp:lastModifiedBy>
  <cp:revision>10</cp:revision>
  <dcterms:created xsi:type="dcterms:W3CDTF">2020-03-23T20:50:00Z</dcterms:created>
  <dcterms:modified xsi:type="dcterms:W3CDTF">2020-03-24T15:49:00Z</dcterms:modified>
</cp:coreProperties>
</file>