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97C" w:rsidRPr="006E62AA" w:rsidRDefault="0034397C">
      <w:pPr>
        <w:pStyle w:val="BodyText"/>
        <w:rPr>
          <w:rFonts w:ascii="Segoe UI" w:hAnsi="Segoe UI" w:cs="Segoe UI"/>
          <w:sz w:val="20"/>
        </w:rPr>
      </w:pPr>
    </w:p>
    <w:p w:rsidR="00C94B2B" w:rsidRPr="006E62AA" w:rsidRDefault="008818D9" w:rsidP="004E5F5D">
      <w:pPr>
        <w:spacing w:before="268"/>
        <w:ind w:left="2611"/>
        <w:rPr>
          <w:rFonts w:ascii="Segoe UI" w:hAnsi="Segoe UI" w:cs="Segoe UI"/>
          <w:b/>
          <w:color w:val="365F91" w:themeColor="accent1" w:themeShade="BF"/>
          <w:sz w:val="36"/>
          <w:szCs w:val="36"/>
        </w:rPr>
      </w:pPr>
      <w:r w:rsidRPr="006E62AA">
        <w:rPr>
          <w:rFonts w:ascii="Segoe UI" w:hAnsi="Segoe UI" w:cs="Segoe UI"/>
          <w:b/>
          <w:color w:val="365F91" w:themeColor="accent1" w:themeShade="BF"/>
          <w:w w:val="110"/>
          <w:sz w:val="36"/>
          <w:szCs w:val="36"/>
          <w:u w:val="single" w:color="2D74B5"/>
        </w:rPr>
        <w:t xml:space="preserve">USXS-R </w:t>
      </w:r>
      <w:r w:rsidR="00E14B67" w:rsidRPr="006E62AA">
        <w:rPr>
          <w:rFonts w:ascii="Segoe UI" w:hAnsi="Segoe UI" w:cs="Segoe UI"/>
          <w:b/>
          <w:color w:val="365F91" w:themeColor="accent1" w:themeShade="BF"/>
          <w:w w:val="110"/>
          <w:sz w:val="36"/>
          <w:szCs w:val="36"/>
          <w:u w:val="single" w:color="2D74B5"/>
        </w:rPr>
        <w:t>Reports</w:t>
      </w:r>
      <w:r w:rsidR="0019556F">
        <w:rPr>
          <w:rFonts w:ascii="Segoe UI" w:hAnsi="Segoe UI" w:cs="Segoe UI"/>
          <w:b/>
          <w:color w:val="365F91" w:themeColor="accent1" w:themeShade="BF"/>
          <w:w w:val="110"/>
          <w:sz w:val="36"/>
          <w:szCs w:val="36"/>
          <w:u w:val="single" w:color="2D74B5"/>
        </w:rPr>
        <w:t xml:space="preserve"> (Part 2</w:t>
      </w:r>
      <w:r w:rsidR="001B30D6" w:rsidRPr="006E62AA">
        <w:rPr>
          <w:rFonts w:ascii="Segoe UI" w:hAnsi="Segoe UI" w:cs="Segoe UI"/>
          <w:b/>
          <w:color w:val="365F91" w:themeColor="accent1" w:themeShade="BF"/>
          <w:w w:val="110"/>
          <w:sz w:val="36"/>
          <w:szCs w:val="36"/>
          <w:u w:val="single" w:color="2D74B5"/>
        </w:rPr>
        <w:t xml:space="preserve">) </w:t>
      </w:r>
    </w:p>
    <w:p w:rsidR="00922A3B" w:rsidRPr="006E62AA" w:rsidRDefault="00646B78" w:rsidP="00646B78">
      <w:pPr>
        <w:pStyle w:val="BodyText"/>
        <w:rPr>
          <w:rFonts w:ascii="Segoe UI" w:hAnsi="Segoe UI" w:cs="Segoe UI"/>
          <w:sz w:val="21"/>
          <w:szCs w:val="21"/>
        </w:rPr>
      </w:pPr>
      <w:r w:rsidRPr="0019556F">
        <w:rPr>
          <w:rFonts w:ascii="Segoe UI" w:hAnsi="Segoe UI" w:cs="Segoe UI"/>
          <w:b/>
          <w:sz w:val="24"/>
          <w:szCs w:val="24"/>
          <w:u w:val="single"/>
        </w:rPr>
        <w:t>Report Manager</w:t>
      </w:r>
      <w:r w:rsidR="00922A3B" w:rsidRPr="0019556F">
        <w:rPr>
          <w:rFonts w:ascii="Segoe UI" w:hAnsi="Segoe UI" w:cs="Segoe UI"/>
          <w:b/>
          <w:sz w:val="24"/>
          <w:szCs w:val="24"/>
          <w:u w:val="single"/>
        </w:rPr>
        <w:t xml:space="preserve"> Grid</w:t>
      </w:r>
      <w:r w:rsidRPr="0019556F">
        <w:rPr>
          <w:rFonts w:ascii="Segoe UI" w:hAnsi="Segoe UI" w:cs="Segoe UI"/>
          <w:b/>
          <w:sz w:val="24"/>
          <w:szCs w:val="24"/>
          <w:u w:val="single"/>
        </w:rPr>
        <w:t>:</w:t>
      </w:r>
      <w:r w:rsidRPr="006E62AA">
        <w:rPr>
          <w:rFonts w:ascii="Segoe UI" w:hAnsi="Segoe UI" w:cs="Segoe UI"/>
          <w:sz w:val="21"/>
          <w:szCs w:val="21"/>
        </w:rPr>
        <w:t xml:space="preserve"> </w:t>
      </w:r>
      <w:r w:rsidR="00922A3B" w:rsidRPr="006E62AA">
        <w:rPr>
          <w:rFonts w:ascii="Segoe UI" w:hAnsi="Segoe UI" w:cs="Segoe UI"/>
          <w:sz w:val="21"/>
          <w:szCs w:val="21"/>
        </w:rPr>
        <w:t>Shows any reports that a user has access to (Shows SSDT template reports, reports you have created, and reports that others created that have been shared with your access level)</w:t>
      </w:r>
    </w:p>
    <w:p w:rsidR="0034397C" w:rsidRPr="006E62AA" w:rsidRDefault="007206E1" w:rsidP="000368F1">
      <w:pPr>
        <w:pStyle w:val="BodyText"/>
        <w:numPr>
          <w:ilvl w:val="0"/>
          <w:numId w:val="3"/>
        </w:numPr>
        <w:rPr>
          <w:rFonts w:ascii="Segoe UI" w:hAnsi="Segoe UI" w:cs="Segoe UI"/>
          <w:sz w:val="18"/>
          <w:szCs w:val="18"/>
        </w:rPr>
      </w:pPr>
      <w:r w:rsidRPr="006E62AA">
        <w:rPr>
          <w:rFonts w:ascii="Segoe UI" w:hAnsi="Segoe UI" w:cs="Segoe UI"/>
          <w:sz w:val="18"/>
          <w:szCs w:val="18"/>
        </w:rPr>
        <w:t>A template report can be</w:t>
      </w:r>
      <w:r w:rsidR="00646B78" w:rsidRPr="006E62AA">
        <w:rPr>
          <w:rFonts w:ascii="Segoe UI" w:hAnsi="Segoe UI" w:cs="Segoe UI"/>
          <w:sz w:val="18"/>
          <w:szCs w:val="18"/>
        </w:rPr>
        <w:t xml:space="preserve"> a 's</w:t>
      </w:r>
      <w:r w:rsidRPr="006E62AA">
        <w:rPr>
          <w:rFonts w:ascii="Segoe UI" w:hAnsi="Segoe UI" w:cs="Segoe UI"/>
          <w:sz w:val="18"/>
          <w:szCs w:val="18"/>
        </w:rPr>
        <w:t>tarter' report available for a user</w:t>
      </w:r>
      <w:r w:rsidR="00646B78" w:rsidRPr="006E62AA">
        <w:rPr>
          <w:rFonts w:ascii="Segoe UI" w:hAnsi="Segoe UI" w:cs="Segoe UI"/>
          <w:sz w:val="18"/>
          <w:szCs w:val="18"/>
        </w:rPr>
        <w:t xml:space="preserve"> to generate as is or customize to </w:t>
      </w:r>
      <w:r w:rsidRPr="006E62AA">
        <w:rPr>
          <w:rFonts w:ascii="Segoe UI" w:hAnsi="Segoe UI" w:cs="Segoe UI"/>
          <w:sz w:val="18"/>
          <w:szCs w:val="18"/>
        </w:rPr>
        <w:t xml:space="preserve">a user’s </w:t>
      </w:r>
      <w:r w:rsidR="00646B78" w:rsidRPr="006E62AA">
        <w:rPr>
          <w:rFonts w:ascii="Segoe UI" w:hAnsi="Segoe UI" w:cs="Segoe UI"/>
          <w:sz w:val="18"/>
          <w:szCs w:val="18"/>
        </w:rPr>
        <w:t xml:space="preserve">specifications.  </w:t>
      </w:r>
    </w:p>
    <w:p w:rsidR="004E5F5D" w:rsidRPr="006E62AA" w:rsidRDefault="004E5F5D" w:rsidP="000368F1">
      <w:pPr>
        <w:pStyle w:val="BodyText"/>
        <w:numPr>
          <w:ilvl w:val="0"/>
          <w:numId w:val="3"/>
        </w:numPr>
        <w:rPr>
          <w:rFonts w:ascii="Segoe UI" w:hAnsi="Segoe UI" w:cs="Segoe UI"/>
          <w:sz w:val="18"/>
          <w:szCs w:val="18"/>
        </w:rPr>
      </w:pPr>
      <w:r w:rsidRPr="006E62AA">
        <w:rPr>
          <w:rFonts w:ascii="Segoe UI" w:hAnsi="Segoe UI" w:cs="Segoe UI"/>
          <w:sz w:val="18"/>
          <w:szCs w:val="18"/>
        </w:rPr>
        <w:t>When searching the grid by report name use the wildcard symbol (</w:t>
      </w:r>
      <w:proofErr w:type="gramStart"/>
      <w:r w:rsidRPr="006E62AA">
        <w:rPr>
          <w:rFonts w:ascii="Segoe UI" w:hAnsi="Segoe UI" w:cs="Segoe UI"/>
          <w:sz w:val="18"/>
          <w:szCs w:val="18"/>
        </w:rPr>
        <w:t>%</w:t>
      </w:r>
      <w:proofErr w:type="gramEnd"/>
      <w:r w:rsidRPr="006E62AA">
        <w:rPr>
          <w:rFonts w:ascii="Segoe UI" w:hAnsi="Segoe UI" w:cs="Segoe UI"/>
          <w:sz w:val="18"/>
          <w:szCs w:val="18"/>
        </w:rPr>
        <w:t>) before and after the name (or part of the name) of the report.</w:t>
      </w:r>
    </w:p>
    <w:p w:rsidR="004E5F5D" w:rsidRPr="006E62AA" w:rsidRDefault="004E5F5D" w:rsidP="000368F1">
      <w:pPr>
        <w:pStyle w:val="BodyText"/>
        <w:numPr>
          <w:ilvl w:val="0"/>
          <w:numId w:val="3"/>
        </w:numPr>
        <w:rPr>
          <w:rFonts w:ascii="Segoe UI" w:hAnsi="Segoe UI" w:cs="Segoe UI"/>
          <w:sz w:val="18"/>
          <w:szCs w:val="18"/>
        </w:rPr>
      </w:pPr>
      <w:r w:rsidRPr="006E62AA">
        <w:rPr>
          <w:rFonts w:ascii="Segoe UI" w:hAnsi="Segoe UI" w:cs="Segoe UI"/>
          <w:sz w:val="18"/>
          <w:szCs w:val="18"/>
        </w:rPr>
        <w:t>You can filter only tagged reports by using the value “true” under the tags column on the report manager grid.</w:t>
      </w:r>
    </w:p>
    <w:p w:rsidR="004E5F5D" w:rsidRDefault="004E5F5D" w:rsidP="004E5F5D">
      <w:pPr>
        <w:pStyle w:val="BodyText"/>
        <w:rPr>
          <w:rFonts w:ascii="Segoe UI" w:hAnsi="Segoe UI" w:cs="Segoe UI"/>
          <w:sz w:val="21"/>
          <w:szCs w:val="21"/>
        </w:rPr>
      </w:pPr>
    </w:p>
    <w:p w:rsidR="002F257B" w:rsidRPr="0019556F" w:rsidRDefault="002F257B" w:rsidP="002F257B">
      <w:pPr>
        <w:pStyle w:val="BodyText"/>
        <w:rPr>
          <w:rFonts w:ascii="Segoe UI" w:eastAsia="Times New Roman" w:hAnsi="Segoe UI" w:cs="Segoe UI"/>
          <w:b/>
          <w:bCs/>
          <w:color w:val="000000" w:themeColor="text1"/>
          <w:sz w:val="24"/>
          <w:szCs w:val="24"/>
          <w:u w:val="single"/>
          <w:lang w:bidi="ar-SA"/>
        </w:rPr>
      </w:pPr>
      <w:r w:rsidRPr="0019556F">
        <w:rPr>
          <w:rFonts w:ascii="Segoe UI" w:eastAsia="Times New Roman" w:hAnsi="Segoe UI" w:cs="Segoe UI"/>
          <w:b/>
          <w:bCs/>
          <w:color w:val="000000" w:themeColor="text1"/>
          <w:sz w:val="24"/>
          <w:szCs w:val="24"/>
          <w:u w:val="single"/>
          <w:lang w:bidi="ar-SA"/>
        </w:rPr>
        <w:t>Import</w:t>
      </w:r>
      <w:r w:rsidRPr="0019556F">
        <w:rPr>
          <w:rFonts w:ascii="Segoe UI" w:eastAsia="Times New Roman" w:hAnsi="Segoe UI" w:cs="Segoe UI"/>
          <w:b/>
          <w:bCs/>
          <w:color w:val="000000" w:themeColor="text1"/>
          <w:sz w:val="24"/>
          <w:szCs w:val="24"/>
          <w:u w:val="single"/>
          <w:lang w:bidi="ar-SA"/>
        </w:rPr>
        <w:t>ing</w:t>
      </w:r>
      <w:r w:rsidRPr="0019556F">
        <w:rPr>
          <w:rFonts w:ascii="Segoe UI" w:eastAsia="Times New Roman" w:hAnsi="Segoe UI" w:cs="Segoe UI"/>
          <w:b/>
          <w:bCs/>
          <w:color w:val="000000" w:themeColor="text1"/>
          <w:sz w:val="24"/>
          <w:szCs w:val="24"/>
          <w:u w:val="single"/>
          <w:lang w:bidi="ar-SA"/>
        </w:rPr>
        <w:t xml:space="preserve"> Report</w:t>
      </w:r>
      <w:r w:rsidRPr="0019556F">
        <w:rPr>
          <w:rFonts w:ascii="Segoe UI" w:eastAsia="Times New Roman" w:hAnsi="Segoe UI" w:cs="Segoe UI"/>
          <w:b/>
          <w:bCs/>
          <w:color w:val="000000" w:themeColor="text1"/>
          <w:sz w:val="24"/>
          <w:szCs w:val="24"/>
          <w:u w:val="single"/>
          <w:lang w:bidi="ar-SA"/>
        </w:rPr>
        <w:t>s:</w:t>
      </w:r>
    </w:p>
    <w:p w:rsidR="002F257B" w:rsidRDefault="002F257B" w:rsidP="002F257B">
      <w:pPr>
        <w:pStyle w:val="BodyText"/>
        <w:rPr>
          <w:rFonts w:ascii="Segoe UI" w:hAnsi="Segoe UI" w:cs="Segoe UI"/>
          <w:sz w:val="21"/>
          <w:szCs w:val="21"/>
        </w:rPr>
      </w:pPr>
      <w:r w:rsidRPr="006E62AA">
        <w:rPr>
          <w:rFonts w:ascii="Segoe UI" w:hAnsi="Segoe UI" w:cs="Segoe UI"/>
          <w:sz w:val="21"/>
          <w:szCs w:val="21"/>
        </w:rPr>
        <w:t>An option to import reports that you or other users/districts have previously saved/shared.</w:t>
      </w:r>
    </w:p>
    <w:p w:rsidR="006D4B03" w:rsidRPr="006E62AA" w:rsidRDefault="006D4B03" w:rsidP="002F257B">
      <w:pPr>
        <w:pStyle w:val="BodyText"/>
        <w:rPr>
          <w:rFonts w:ascii="Segoe UI" w:hAnsi="Segoe UI" w:cs="Segoe UI"/>
          <w:sz w:val="21"/>
          <w:szCs w:val="21"/>
        </w:rPr>
      </w:pPr>
      <w:r>
        <w:rPr>
          <w:rFonts w:ascii="Segoe UI" w:hAnsi="Segoe UI" w:cs="Segoe UI"/>
          <w:sz w:val="21"/>
          <w:szCs w:val="21"/>
        </w:rPr>
        <w:tab/>
        <w:t xml:space="preserve">SSDT has a </w:t>
      </w:r>
      <w:hyperlink r:id="rId7" w:history="1">
        <w:r w:rsidRPr="006D4B03">
          <w:rPr>
            <w:rStyle w:val="Hyperlink"/>
            <w:rFonts w:ascii="Segoe UI" w:hAnsi="Segoe UI" w:cs="Segoe UI"/>
            <w:sz w:val="21"/>
            <w:szCs w:val="21"/>
          </w:rPr>
          <w:t>USAS report Library</w:t>
        </w:r>
      </w:hyperlink>
      <w:r>
        <w:rPr>
          <w:rFonts w:ascii="Segoe UI" w:hAnsi="Segoe UI" w:cs="Segoe UI"/>
          <w:sz w:val="21"/>
          <w:szCs w:val="21"/>
        </w:rPr>
        <w:t xml:space="preserve"> and a </w:t>
      </w:r>
      <w:hyperlink r:id="rId8" w:history="1">
        <w:r w:rsidRPr="006D4B03">
          <w:rPr>
            <w:rStyle w:val="Hyperlink"/>
            <w:rFonts w:ascii="Segoe UI" w:hAnsi="Segoe UI" w:cs="Segoe UI"/>
            <w:sz w:val="21"/>
            <w:szCs w:val="21"/>
          </w:rPr>
          <w:t>USPS report Library</w:t>
        </w:r>
      </w:hyperlink>
      <w:r>
        <w:rPr>
          <w:rFonts w:ascii="Segoe UI" w:hAnsi="Segoe UI" w:cs="Segoe UI"/>
          <w:sz w:val="21"/>
          <w:szCs w:val="21"/>
        </w:rPr>
        <w:t xml:space="preserve"> in the documentation. </w:t>
      </w:r>
      <w:proofErr w:type="gramStart"/>
      <w:r>
        <w:rPr>
          <w:rFonts w:ascii="Segoe UI" w:hAnsi="Segoe UI" w:cs="Segoe UI"/>
          <w:sz w:val="21"/>
          <w:szCs w:val="21"/>
        </w:rPr>
        <w:t>Also</w:t>
      </w:r>
      <w:proofErr w:type="gramEnd"/>
      <w:r>
        <w:rPr>
          <w:rFonts w:ascii="Segoe UI" w:hAnsi="Segoe UI" w:cs="Segoe UI"/>
          <w:sz w:val="21"/>
          <w:szCs w:val="21"/>
        </w:rPr>
        <w:t xml:space="preserve">, we have started a </w:t>
      </w:r>
      <w:hyperlink r:id="rId9" w:history="1">
        <w:r w:rsidRPr="006D4B03">
          <w:rPr>
            <w:rStyle w:val="Hyperlink"/>
            <w:rFonts w:ascii="Segoe UI" w:hAnsi="Segoe UI" w:cs="Segoe UI"/>
            <w:sz w:val="21"/>
            <w:szCs w:val="21"/>
          </w:rPr>
          <w:t>MVECA USPS report Library</w:t>
        </w:r>
      </w:hyperlink>
      <w:r>
        <w:rPr>
          <w:rFonts w:ascii="Segoe UI" w:hAnsi="Segoe UI" w:cs="Segoe UI"/>
          <w:sz w:val="21"/>
          <w:szCs w:val="21"/>
        </w:rPr>
        <w:t xml:space="preserve"> located on the USPS Fiscal MVECA webpage. </w:t>
      </w:r>
    </w:p>
    <w:p w:rsidR="002F257B" w:rsidRPr="006E62AA" w:rsidRDefault="002F257B" w:rsidP="000368F1">
      <w:pPr>
        <w:pStyle w:val="BodyText"/>
        <w:numPr>
          <w:ilvl w:val="0"/>
          <w:numId w:val="8"/>
        </w:numPr>
        <w:rPr>
          <w:rFonts w:ascii="Segoe UI" w:eastAsia="Times New Roman" w:hAnsi="Segoe UI" w:cs="Segoe UI"/>
          <w:color w:val="000000" w:themeColor="text1"/>
          <w:sz w:val="21"/>
          <w:szCs w:val="21"/>
          <w:lang w:bidi="ar-SA"/>
        </w:rPr>
      </w:pPr>
      <w:r w:rsidRPr="006E62AA">
        <w:rPr>
          <w:rFonts w:ascii="Segoe UI" w:eastAsia="Times New Roman" w:hAnsi="Segoe UI" w:cs="Segoe UI"/>
          <w:color w:val="000000" w:themeColor="text1"/>
          <w:sz w:val="21"/>
          <w:szCs w:val="21"/>
          <w:lang w:bidi="ar-SA"/>
        </w:rPr>
        <w:t>From the Report menu select 'Report Manager'</w:t>
      </w:r>
    </w:p>
    <w:p w:rsidR="002F257B" w:rsidRPr="006E62AA" w:rsidRDefault="002F257B" w:rsidP="000368F1">
      <w:pPr>
        <w:pStyle w:val="BodyText"/>
        <w:numPr>
          <w:ilvl w:val="0"/>
          <w:numId w:val="8"/>
        </w:numPr>
        <w:rPr>
          <w:rFonts w:ascii="Segoe UI" w:eastAsia="Times New Roman" w:hAnsi="Segoe UI" w:cs="Segoe UI"/>
          <w:color w:val="000000" w:themeColor="text1"/>
          <w:sz w:val="21"/>
          <w:szCs w:val="21"/>
          <w:lang w:bidi="ar-SA"/>
        </w:rPr>
      </w:pPr>
      <w:r w:rsidRPr="006E62AA">
        <w:rPr>
          <w:rFonts w:ascii="Segoe UI" w:eastAsia="Times New Roman" w:hAnsi="Segoe UI" w:cs="Segoe UI"/>
          <w:color w:val="000000" w:themeColor="text1"/>
          <w:sz w:val="21"/>
          <w:szCs w:val="21"/>
          <w:lang w:bidi="ar-SA"/>
        </w:rPr>
        <w:t>Click on </w:t>
      </w:r>
      <w:r w:rsidRPr="006E62AA">
        <w:rPr>
          <w:rFonts w:ascii="Segoe UI" w:eastAsia="Times New Roman" w:hAnsi="Segoe UI" w:cs="Segoe UI"/>
          <w:noProof/>
          <w:color w:val="000000" w:themeColor="text1"/>
          <w:sz w:val="21"/>
          <w:szCs w:val="21"/>
          <w:lang w:bidi="ar-SA"/>
        </w:rPr>
        <w:drawing>
          <wp:inline distT="0" distB="0" distL="0" distR="0" wp14:anchorId="2427A67F" wp14:editId="202B123B">
            <wp:extent cx="635000" cy="210457"/>
            <wp:effectExtent l="0" t="0" r="0" b="0"/>
            <wp:docPr id="43" name="Picture 43" descr="https://wiki.ssdt-ohio.org/download/attachments/34668715/image2016-5-6%2012%3A14%3A32.png?version=1&amp;modificationDate=1506694324360&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iki.ssdt-ohio.org/download/attachments/34668715/image2016-5-6%2012%3A14%3A32.png?version=1&amp;modificationDate=1506694324360&amp;api=v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3574" cy="223242"/>
                    </a:xfrm>
                    <a:prstGeom prst="rect">
                      <a:avLst/>
                    </a:prstGeom>
                    <a:noFill/>
                    <a:ln>
                      <a:noFill/>
                    </a:ln>
                  </pic:spPr>
                </pic:pic>
              </a:graphicData>
            </a:graphic>
          </wp:inline>
        </w:drawing>
      </w:r>
    </w:p>
    <w:p w:rsidR="002F257B" w:rsidRPr="006E62AA" w:rsidRDefault="002F257B" w:rsidP="000368F1">
      <w:pPr>
        <w:pStyle w:val="BodyText"/>
        <w:numPr>
          <w:ilvl w:val="0"/>
          <w:numId w:val="8"/>
        </w:numPr>
        <w:rPr>
          <w:rFonts w:ascii="Segoe UI" w:eastAsia="Times New Roman" w:hAnsi="Segoe UI" w:cs="Segoe UI"/>
          <w:color w:val="000000" w:themeColor="text1"/>
          <w:sz w:val="21"/>
          <w:szCs w:val="21"/>
          <w:lang w:bidi="ar-SA"/>
        </w:rPr>
      </w:pPr>
      <w:r w:rsidRPr="006E62AA">
        <w:rPr>
          <w:rFonts w:ascii="Segoe UI" w:eastAsia="Times New Roman" w:hAnsi="Segoe UI" w:cs="Segoe UI"/>
          <w:color w:val="000000" w:themeColor="text1"/>
          <w:sz w:val="21"/>
          <w:szCs w:val="21"/>
          <w:lang w:bidi="ar-SA"/>
        </w:rPr>
        <w:t xml:space="preserve">Browse to find the desired report and once it </w:t>
      </w:r>
      <w:proofErr w:type="gramStart"/>
      <w:r w:rsidRPr="006E62AA">
        <w:rPr>
          <w:rFonts w:ascii="Segoe UI" w:eastAsia="Times New Roman" w:hAnsi="Segoe UI" w:cs="Segoe UI"/>
          <w:color w:val="000000" w:themeColor="text1"/>
          <w:sz w:val="21"/>
          <w:szCs w:val="21"/>
          <w:lang w:bidi="ar-SA"/>
        </w:rPr>
        <w:t>has either been double clicked or selected</w:t>
      </w:r>
      <w:proofErr w:type="gramEnd"/>
      <w:r w:rsidRPr="006E62AA">
        <w:rPr>
          <w:rFonts w:ascii="Segoe UI" w:eastAsia="Times New Roman" w:hAnsi="Segoe UI" w:cs="Segoe UI"/>
          <w:color w:val="000000" w:themeColor="text1"/>
          <w:sz w:val="21"/>
          <w:szCs w:val="21"/>
          <w:lang w:bidi="ar-SA"/>
        </w:rPr>
        <w:t xml:space="preserve"> and open clicked in the browser pop-up window the report definition is applied immediately.</w:t>
      </w:r>
    </w:p>
    <w:p w:rsidR="002F257B" w:rsidRDefault="002F257B" w:rsidP="000368F1">
      <w:pPr>
        <w:pStyle w:val="BodyText"/>
        <w:numPr>
          <w:ilvl w:val="0"/>
          <w:numId w:val="8"/>
        </w:numPr>
        <w:rPr>
          <w:rFonts w:ascii="Segoe UI" w:eastAsia="Times New Roman" w:hAnsi="Segoe UI" w:cs="Segoe UI"/>
          <w:color w:val="000000" w:themeColor="text1"/>
          <w:sz w:val="21"/>
          <w:szCs w:val="21"/>
          <w:lang w:bidi="ar-SA"/>
        </w:rPr>
      </w:pPr>
      <w:r w:rsidRPr="006E62AA">
        <w:rPr>
          <w:rFonts w:ascii="Segoe UI" w:eastAsia="Times New Roman" w:hAnsi="Segoe UI" w:cs="Segoe UI"/>
          <w:color w:val="000000" w:themeColor="text1"/>
          <w:sz w:val="21"/>
          <w:szCs w:val="21"/>
          <w:lang w:bidi="ar-SA"/>
        </w:rPr>
        <w:t>Make any desired changes and create the report by clicking the tabs </w:t>
      </w:r>
      <w:r w:rsidRPr="006E62AA">
        <w:rPr>
          <w:rFonts w:ascii="Segoe UI" w:eastAsia="Times New Roman" w:hAnsi="Segoe UI" w:cs="Segoe UI"/>
          <w:noProof/>
          <w:color w:val="000000" w:themeColor="text1"/>
          <w:sz w:val="21"/>
          <w:szCs w:val="21"/>
          <w:lang w:bidi="ar-SA"/>
        </w:rPr>
        <w:drawing>
          <wp:inline distT="0" distB="0" distL="0" distR="0" wp14:anchorId="2F672ED6" wp14:editId="247C9392">
            <wp:extent cx="1549400" cy="206586"/>
            <wp:effectExtent l="0" t="0" r="0" b="3175"/>
            <wp:docPr id="42" name="Picture 42" descr="https://wiki.ssdt-ohio.org/download/attachments/34668715/image2016-5-6%2012%3A5%3A27.png?version=1&amp;modificationDate=1506694294395&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iki.ssdt-ohio.org/download/attachments/34668715/image2016-5-6%2012%3A5%3A27.png?version=1&amp;modificationDate=1506694294395&amp;api=v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9153" cy="253220"/>
                    </a:xfrm>
                    <a:prstGeom prst="rect">
                      <a:avLst/>
                    </a:prstGeom>
                    <a:noFill/>
                    <a:ln>
                      <a:noFill/>
                    </a:ln>
                  </pic:spPr>
                </pic:pic>
              </a:graphicData>
            </a:graphic>
          </wp:inline>
        </w:drawing>
      </w:r>
      <w:r w:rsidRPr="006E62AA">
        <w:rPr>
          <w:rFonts w:ascii="Segoe UI" w:eastAsia="Times New Roman" w:hAnsi="Segoe UI" w:cs="Segoe UI"/>
          <w:color w:val="000000" w:themeColor="text1"/>
          <w:sz w:val="21"/>
          <w:szCs w:val="21"/>
          <w:lang w:bidi="ar-SA"/>
        </w:rPr>
        <w:t> to select and customize properties, configure filters and generate the report. </w:t>
      </w:r>
    </w:p>
    <w:p w:rsidR="0019556F" w:rsidRPr="0019556F" w:rsidRDefault="0019556F" w:rsidP="0019556F">
      <w:pPr>
        <w:pStyle w:val="BodyText"/>
        <w:rPr>
          <w:rFonts w:ascii="Segoe UI" w:hAnsi="Segoe UI" w:cs="Segoe UI"/>
          <w:b/>
          <w:sz w:val="24"/>
          <w:szCs w:val="24"/>
          <w:u w:val="single"/>
        </w:rPr>
      </w:pPr>
    </w:p>
    <w:p w:rsidR="0019556F" w:rsidRPr="0019556F" w:rsidRDefault="0019556F" w:rsidP="0019556F">
      <w:pPr>
        <w:pStyle w:val="BodyText"/>
        <w:rPr>
          <w:rFonts w:ascii="Segoe UI" w:hAnsi="Segoe UI" w:cs="Segoe UI"/>
          <w:b/>
          <w:sz w:val="24"/>
          <w:szCs w:val="24"/>
          <w:u w:val="single"/>
        </w:rPr>
      </w:pPr>
      <w:r w:rsidRPr="0019556F">
        <w:rPr>
          <w:rFonts w:ascii="Segoe UI" w:hAnsi="Segoe UI" w:cs="Segoe UI"/>
          <w:b/>
          <w:sz w:val="24"/>
          <w:szCs w:val="24"/>
          <w:u w:val="single"/>
        </w:rPr>
        <w:t xml:space="preserve">Building Reports from the GRID </w:t>
      </w:r>
    </w:p>
    <w:p w:rsidR="0019556F" w:rsidRPr="00F01648" w:rsidRDefault="0019556F" w:rsidP="0019556F">
      <w:pPr>
        <w:pStyle w:val="BodyText"/>
        <w:ind w:left="720"/>
        <w:rPr>
          <w:rFonts w:ascii="Segoe UI" w:hAnsi="Segoe UI" w:cs="Segoe UI"/>
          <w:b/>
        </w:rPr>
      </w:pPr>
    </w:p>
    <w:p w:rsidR="0019556F" w:rsidRDefault="0019556F" w:rsidP="000368F1">
      <w:pPr>
        <w:pStyle w:val="BodyText"/>
        <w:numPr>
          <w:ilvl w:val="0"/>
          <w:numId w:val="1"/>
        </w:numPr>
        <w:rPr>
          <w:rFonts w:ascii="Segoe UI" w:hAnsi="Segoe UI" w:cs="Segoe UI"/>
          <w:color w:val="000000" w:themeColor="text1"/>
        </w:rPr>
      </w:pPr>
      <w:r w:rsidRPr="00F01648">
        <w:rPr>
          <w:rFonts w:ascii="Segoe UI" w:hAnsi="Segoe UI" w:cs="Segoe UI"/>
          <w:color w:val="000000" w:themeColor="text1"/>
        </w:rPr>
        <w:t>Grids are best to use when you want to pull in data and need to update information based upon the data pulled or to do a quick search. In addition, they are a great starting point on building a customized report.</w:t>
      </w:r>
    </w:p>
    <w:p w:rsidR="0019556F" w:rsidRPr="00996F1C" w:rsidRDefault="0019556F" w:rsidP="000368F1">
      <w:pPr>
        <w:pStyle w:val="BodyText"/>
        <w:numPr>
          <w:ilvl w:val="0"/>
          <w:numId w:val="1"/>
        </w:numPr>
        <w:rPr>
          <w:rFonts w:ascii="Segoe UI" w:hAnsi="Segoe UI" w:cs="Segoe UI"/>
          <w:color w:val="000000" w:themeColor="text1"/>
        </w:rPr>
      </w:pPr>
      <w:r w:rsidRPr="00996F1C">
        <w:rPr>
          <w:rFonts w:ascii="Segoe UI" w:hAnsi="Segoe UI" w:cs="Segoe UI"/>
          <w:color w:val="000000" w:themeColor="text1"/>
        </w:rPr>
        <w:t xml:space="preserve">You </w:t>
      </w:r>
      <w:r w:rsidRPr="00996F1C">
        <w:rPr>
          <w:rFonts w:ascii="Segoe UI" w:eastAsia="Times New Roman" w:hAnsi="Segoe UI" w:cs="Segoe UI"/>
          <w:color w:val="000000" w:themeColor="text1"/>
          <w:sz w:val="21"/>
          <w:szCs w:val="21"/>
          <w:lang w:bidi="ar-SA"/>
        </w:rPr>
        <w:t xml:space="preserve">can generate a report from any of the grids. The report automatically includes all columns on your grid and pulls data from what you have entered on the filter row.  For example, the screenshot below, you can generate a quick report of active 1099 vendors containing </w:t>
      </w:r>
      <w:proofErr w:type="gramStart"/>
      <w:r w:rsidRPr="00996F1C">
        <w:rPr>
          <w:rFonts w:ascii="Segoe UI" w:eastAsia="Times New Roman" w:hAnsi="Segoe UI" w:cs="Segoe UI"/>
          <w:color w:val="000000" w:themeColor="text1"/>
          <w:sz w:val="21"/>
          <w:szCs w:val="21"/>
          <w:lang w:bidi="ar-SA"/>
        </w:rPr>
        <w:t>a</w:t>
      </w:r>
      <w:proofErr w:type="gramEnd"/>
      <w:r w:rsidRPr="00996F1C">
        <w:rPr>
          <w:rFonts w:ascii="Segoe UI" w:eastAsia="Times New Roman" w:hAnsi="Segoe UI" w:cs="Segoe UI"/>
          <w:color w:val="000000" w:themeColor="text1"/>
          <w:sz w:val="21"/>
          <w:szCs w:val="21"/>
          <w:lang w:bidi="ar-SA"/>
        </w:rPr>
        <w:t xml:space="preserve"> YTD amount of $600 or higher. </w:t>
      </w:r>
    </w:p>
    <w:p w:rsidR="0019556F" w:rsidRPr="00996F1C" w:rsidRDefault="0019556F" w:rsidP="000368F1">
      <w:pPr>
        <w:pStyle w:val="BodyText"/>
        <w:numPr>
          <w:ilvl w:val="1"/>
          <w:numId w:val="1"/>
        </w:numPr>
        <w:rPr>
          <w:rFonts w:ascii="Segoe UI" w:hAnsi="Segoe UI" w:cs="Segoe UI"/>
          <w:color w:val="000000" w:themeColor="text1"/>
        </w:rPr>
      </w:pPr>
      <w:r w:rsidRPr="00996F1C">
        <w:rPr>
          <w:rFonts w:ascii="Segoe UI" w:eastAsia="Times New Roman" w:hAnsi="Segoe UI" w:cs="Segoe UI"/>
          <w:color w:val="000000" w:themeColor="text1"/>
          <w:sz w:val="21"/>
          <w:szCs w:val="21"/>
          <w:lang w:bidi="ar-SA"/>
        </w:rPr>
        <w:t>After selecting your report options, click on </w:t>
      </w:r>
      <w:r w:rsidRPr="00F01648">
        <w:rPr>
          <w:rFonts w:ascii="Segoe UI" w:hAnsi="Segoe UI" w:cs="Segoe UI"/>
          <w:noProof/>
          <w:color w:val="000000" w:themeColor="text1"/>
          <w:lang w:bidi="ar-SA"/>
        </w:rPr>
        <w:drawing>
          <wp:inline distT="0" distB="0" distL="0" distR="0" wp14:anchorId="462501F5" wp14:editId="14C8FEC8">
            <wp:extent cx="1212850" cy="222250"/>
            <wp:effectExtent l="0" t="0" r="6350" b="6350"/>
            <wp:docPr id="31" name="Picture 31" descr="https://wiki.ssdt-ohio.org/download/thumbnails/31392094/image2017-12-26_14-4-37.png?version=1&amp;modificationDate=151431507811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iki.ssdt-ohio.org/download/thumbnails/31392094/image2017-12-26_14-4-37.png?version=1&amp;modificationDate=1514315078111&amp;api=v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2850" cy="222250"/>
                    </a:xfrm>
                    <a:prstGeom prst="rect">
                      <a:avLst/>
                    </a:prstGeom>
                    <a:noFill/>
                    <a:ln>
                      <a:noFill/>
                    </a:ln>
                  </pic:spPr>
                </pic:pic>
              </a:graphicData>
            </a:graphic>
          </wp:inline>
        </w:drawing>
      </w:r>
      <w:r w:rsidRPr="00996F1C">
        <w:rPr>
          <w:rFonts w:ascii="Segoe UI" w:eastAsia="Times New Roman" w:hAnsi="Segoe UI" w:cs="Segoe UI"/>
          <w:color w:val="000000" w:themeColor="text1"/>
          <w:sz w:val="21"/>
          <w:szCs w:val="21"/>
          <w:lang w:bidi="ar-SA"/>
        </w:rPr>
        <w:t> to generate the report. </w:t>
      </w:r>
    </w:p>
    <w:p w:rsidR="0019556F" w:rsidRPr="00996F1C" w:rsidRDefault="0019556F" w:rsidP="000368F1">
      <w:pPr>
        <w:pStyle w:val="BodyText"/>
        <w:numPr>
          <w:ilvl w:val="1"/>
          <w:numId w:val="1"/>
        </w:numPr>
        <w:rPr>
          <w:rFonts w:ascii="Segoe UI" w:hAnsi="Segoe UI" w:cs="Segoe UI"/>
          <w:color w:val="000000" w:themeColor="text1"/>
        </w:rPr>
      </w:pPr>
      <w:r w:rsidRPr="00996F1C">
        <w:rPr>
          <w:rFonts w:ascii="Segoe UI" w:eastAsia="Times New Roman" w:hAnsi="Segoe UI" w:cs="Segoe UI"/>
          <w:color w:val="000000" w:themeColor="text1"/>
          <w:sz w:val="21"/>
          <w:szCs w:val="21"/>
          <w:lang w:bidi="ar-SA"/>
        </w:rPr>
        <w:t xml:space="preserve"> </w:t>
      </w:r>
      <w:r w:rsidRPr="00996F1C">
        <w:rPr>
          <w:rFonts w:ascii="Segoe UI" w:eastAsia="Times New Roman" w:hAnsi="Segoe UI" w:cs="Segoe UI"/>
          <w:color w:val="548DD4" w:themeColor="text2" w:themeTint="99"/>
          <w:sz w:val="21"/>
          <w:szCs w:val="21"/>
          <w:lang w:bidi="ar-SA"/>
        </w:rPr>
        <w:t>If you want to save the report for future use, enter a report name in the </w:t>
      </w:r>
      <w:r w:rsidRPr="00F01648">
        <w:rPr>
          <w:rFonts w:ascii="Segoe UI" w:hAnsi="Segoe UI" w:cs="Segoe UI"/>
          <w:noProof/>
          <w:color w:val="548DD4" w:themeColor="text2" w:themeTint="99"/>
          <w:lang w:bidi="ar-SA"/>
        </w:rPr>
        <w:drawing>
          <wp:inline distT="0" distB="0" distL="0" distR="0" wp14:anchorId="7DE2EBE9" wp14:editId="05813EC3">
            <wp:extent cx="2139950" cy="241300"/>
            <wp:effectExtent l="0" t="0" r="0" b="6350"/>
            <wp:docPr id="30" name="Picture 30" descr="https://wiki.ssdt-ohio.org/download/thumbnails/31392094/image2017-12-26_14-6-8.png?version=1&amp;modificationDate=1514315169949&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iki.ssdt-ohio.org/download/thumbnails/31392094/image2017-12-26_14-6-8.png?version=1&amp;modificationDate=1514315169949&amp;api=v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9950" cy="241300"/>
                    </a:xfrm>
                    <a:prstGeom prst="rect">
                      <a:avLst/>
                    </a:prstGeom>
                    <a:noFill/>
                    <a:ln>
                      <a:noFill/>
                    </a:ln>
                  </pic:spPr>
                </pic:pic>
              </a:graphicData>
            </a:graphic>
          </wp:inline>
        </w:drawing>
      </w:r>
      <w:r w:rsidRPr="00996F1C">
        <w:rPr>
          <w:rFonts w:ascii="Segoe UI" w:eastAsia="Times New Roman" w:hAnsi="Segoe UI" w:cs="Segoe UI"/>
          <w:color w:val="548DD4" w:themeColor="text2" w:themeTint="99"/>
          <w:sz w:val="21"/>
          <w:szCs w:val="21"/>
          <w:lang w:bidi="ar-SA"/>
        </w:rPr>
        <w:t xml:space="preserve"> box and click </w:t>
      </w:r>
      <w:proofErr w:type="gramStart"/>
      <w:r w:rsidRPr="00996F1C">
        <w:rPr>
          <w:rFonts w:ascii="Segoe UI" w:eastAsia="Times New Roman" w:hAnsi="Segoe UI" w:cs="Segoe UI"/>
          <w:color w:val="548DD4" w:themeColor="text2" w:themeTint="99"/>
          <w:sz w:val="21"/>
          <w:szCs w:val="21"/>
          <w:lang w:bidi="ar-SA"/>
        </w:rPr>
        <w:t>on </w:t>
      </w:r>
      <w:proofErr w:type="gramEnd"/>
      <w:r w:rsidRPr="00F01648">
        <w:rPr>
          <w:rFonts w:ascii="Segoe UI" w:hAnsi="Segoe UI" w:cs="Segoe UI"/>
          <w:noProof/>
          <w:color w:val="548DD4" w:themeColor="text2" w:themeTint="99"/>
          <w:lang w:bidi="ar-SA"/>
        </w:rPr>
        <w:drawing>
          <wp:inline distT="0" distB="0" distL="0" distR="0" wp14:anchorId="4A516EB8" wp14:editId="3111654E">
            <wp:extent cx="819150" cy="203200"/>
            <wp:effectExtent l="0" t="0" r="0" b="6350"/>
            <wp:docPr id="29" name="Picture 29" descr="https://wiki.ssdt-ohio.org/download/thumbnails/31392094/image2017-12-26_14-6-42.png?version=1&amp;modificationDate=1514315203319&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iki.ssdt-ohio.org/download/thumbnails/31392094/image2017-12-26_14-6-42.png?version=1&amp;modificationDate=1514315203319&amp;api=v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9150" cy="203200"/>
                    </a:xfrm>
                    <a:prstGeom prst="rect">
                      <a:avLst/>
                    </a:prstGeom>
                    <a:noFill/>
                    <a:ln>
                      <a:noFill/>
                    </a:ln>
                  </pic:spPr>
                </pic:pic>
              </a:graphicData>
            </a:graphic>
          </wp:inline>
        </w:drawing>
      </w:r>
      <w:r w:rsidRPr="00996F1C">
        <w:rPr>
          <w:rFonts w:ascii="Segoe UI" w:eastAsia="Times New Roman" w:hAnsi="Segoe UI" w:cs="Segoe UI"/>
          <w:color w:val="548DD4" w:themeColor="text2" w:themeTint="99"/>
          <w:sz w:val="21"/>
          <w:szCs w:val="21"/>
          <w:lang w:bidi="ar-SA"/>
        </w:rPr>
        <w:t xml:space="preserve">.  Your saved report </w:t>
      </w:r>
      <w:proofErr w:type="gramStart"/>
      <w:r w:rsidRPr="00996F1C">
        <w:rPr>
          <w:rFonts w:ascii="Segoe UI" w:eastAsia="Times New Roman" w:hAnsi="Segoe UI" w:cs="Segoe UI"/>
          <w:color w:val="548DD4" w:themeColor="text2" w:themeTint="99"/>
          <w:sz w:val="21"/>
          <w:szCs w:val="21"/>
          <w:lang w:bidi="ar-SA"/>
        </w:rPr>
        <w:t>will be automatically added</w:t>
      </w:r>
      <w:proofErr w:type="gramEnd"/>
      <w:r w:rsidRPr="00996F1C">
        <w:rPr>
          <w:rFonts w:ascii="Segoe UI" w:eastAsia="Times New Roman" w:hAnsi="Segoe UI" w:cs="Segoe UI"/>
          <w:color w:val="548DD4" w:themeColor="text2" w:themeTint="99"/>
          <w:sz w:val="21"/>
          <w:szCs w:val="21"/>
          <w:lang w:bidi="ar-SA"/>
        </w:rPr>
        <w:t xml:space="preserve"> to the Report Manager grid.</w:t>
      </w:r>
    </w:p>
    <w:p w:rsidR="0019556F" w:rsidRPr="00BF1E0B" w:rsidRDefault="0019556F" w:rsidP="0019556F">
      <w:pPr>
        <w:widowControl/>
        <w:shd w:val="clear" w:color="auto" w:fill="FFFFFF"/>
        <w:autoSpaceDE/>
        <w:autoSpaceDN/>
        <w:spacing w:before="150"/>
        <w:ind w:left="360"/>
        <w:rPr>
          <w:rFonts w:ascii="Segoe UI" w:eastAsia="Times New Roman" w:hAnsi="Segoe UI" w:cs="Segoe UI"/>
          <w:color w:val="172B4D"/>
          <w:sz w:val="21"/>
          <w:szCs w:val="21"/>
          <w:lang w:bidi="ar-SA"/>
        </w:rPr>
      </w:pPr>
      <w:r w:rsidRPr="00BF1E0B">
        <w:rPr>
          <w:noProof/>
          <w:lang w:bidi="ar-SA"/>
        </w:rPr>
        <w:lastRenderedPageBreak/>
        <w:drawing>
          <wp:inline distT="0" distB="0" distL="0" distR="0" wp14:anchorId="036840B9" wp14:editId="5187B573">
            <wp:extent cx="5829300" cy="2140205"/>
            <wp:effectExtent l="0" t="0" r="0" b="0"/>
            <wp:docPr id="28" name="Picture 28" descr="https://wiki.ssdt-ohio.org/download/attachments/31392094/image2017-12-26_14-2-18.png?version=1&amp;modificationDate=1514314939453&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iki.ssdt-ohio.org/download/attachments/31392094/image2017-12-26_14-2-18.png?version=1&amp;modificationDate=1514314939453&amp;api=v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5761" cy="2146249"/>
                    </a:xfrm>
                    <a:prstGeom prst="rect">
                      <a:avLst/>
                    </a:prstGeom>
                    <a:noFill/>
                    <a:ln>
                      <a:noFill/>
                    </a:ln>
                  </pic:spPr>
                </pic:pic>
              </a:graphicData>
            </a:graphic>
          </wp:inline>
        </w:drawing>
      </w:r>
    </w:p>
    <w:p w:rsidR="0019556F" w:rsidRDefault="0019556F" w:rsidP="0019556F">
      <w:pPr>
        <w:pStyle w:val="BodyText"/>
        <w:ind w:left="720"/>
      </w:pPr>
    </w:p>
    <w:p w:rsidR="0019556F" w:rsidRDefault="0019556F" w:rsidP="0019556F">
      <w:pPr>
        <w:pStyle w:val="BodyText"/>
        <w:ind w:left="360"/>
        <w:rPr>
          <w:b/>
        </w:rPr>
      </w:pPr>
    </w:p>
    <w:p w:rsidR="0019556F" w:rsidRPr="0019556F" w:rsidRDefault="0019556F" w:rsidP="0019556F">
      <w:pPr>
        <w:pStyle w:val="BodyText"/>
        <w:ind w:left="360"/>
        <w:rPr>
          <w:rFonts w:ascii="Segoe UI" w:hAnsi="Segoe UI" w:cs="Segoe UI"/>
          <w:color w:val="000000" w:themeColor="text1"/>
          <w:sz w:val="24"/>
          <w:szCs w:val="24"/>
          <w:u w:val="single"/>
        </w:rPr>
      </w:pPr>
      <w:r w:rsidRPr="0019556F">
        <w:rPr>
          <w:rFonts w:ascii="Segoe UI" w:hAnsi="Segoe UI" w:cs="Segoe UI"/>
          <w:b/>
          <w:color w:val="000000" w:themeColor="text1"/>
          <w:sz w:val="24"/>
          <w:szCs w:val="24"/>
          <w:u w:val="single"/>
        </w:rPr>
        <w:t>Advance Queries</w:t>
      </w:r>
    </w:p>
    <w:p w:rsidR="0019556F" w:rsidRDefault="0019556F" w:rsidP="0019556F">
      <w:pPr>
        <w:pStyle w:val="BodyText"/>
        <w:ind w:left="360"/>
        <w:rPr>
          <w:rFonts w:ascii="Segoe UI" w:hAnsi="Segoe UI" w:cs="Segoe UI"/>
          <w:color w:val="000000" w:themeColor="text1"/>
        </w:rPr>
      </w:pPr>
    </w:p>
    <w:p w:rsidR="0019556F" w:rsidRPr="0019556F" w:rsidRDefault="0019556F" w:rsidP="0019556F">
      <w:pPr>
        <w:pStyle w:val="BodyText"/>
        <w:ind w:left="360"/>
        <w:rPr>
          <w:rFonts w:ascii="Segoe UI" w:hAnsi="Segoe UI" w:cs="Segoe UI"/>
          <w:color w:val="000000" w:themeColor="text1"/>
          <w:sz w:val="21"/>
          <w:szCs w:val="21"/>
        </w:rPr>
      </w:pPr>
      <w:r w:rsidRPr="0019556F">
        <w:rPr>
          <w:rFonts w:ascii="Segoe UI" w:hAnsi="Segoe UI" w:cs="Segoe UI"/>
          <w:color w:val="000000" w:themeColor="text1"/>
          <w:sz w:val="21"/>
          <w:szCs w:val="21"/>
        </w:rPr>
        <w:t xml:space="preserve">Advance Query is a more elaborate search where a user selects the property to search on, the operation to search by, and enters what they are searching for.  This may be useful for complex queries or to search by information without having </w:t>
      </w:r>
      <w:proofErr w:type="gramStart"/>
      <w:r w:rsidRPr="0019556F">
        <w:rPr>
          <w:rFonts w:ascii="Segoe UI" w:hAnsi="Segoe UI" w:cs="Segoe UI"/>
          <w:color w:val="000000" w:themeColor="text1"/>
          <w:sz w:val="21"/>
          <w:szCs w:val="21"/>
        </w:rPr>
        <w:t>to first add</w:t>
      </w:r>
      <w:proofErr w:type="gramEnd"/>
      <w:r w:rsidRPr="0019556F">
        <w:rPr>
          <w:rFonts w:ascii="Segoe UI" w:hAnsi="Segoe UI" w:cs="Segoe UI"/>
          <w:color w:val="000000" w:themeColor="text1"/>
          <w:sz w:val="21"/>
          <w:szCs w:val="21"/>
        </w:rPr>
        <w:t xml:space="preserve"> columns to your grid.  </w:t>
      </w:r>
    </w:p>
    <w:p w:rsidR="0019556F" w:rsidRPr="0019556F" w:rsidRDefault="0019556F" w:rsidP="0019556F">
      <w:pPr>
        <w:pStyle w:val="BodyText"/>
        <w:ind w:left="720"/>
        <w:rPr>
          <w:rFonts w:ascii="Segoe UI" w:hAnsi="Segoe UI" w:cs="Segoe UI"/>
          <w:color w:val="000000" w:themeColor="text1"/>
          <w:sz w:val="21"/>
          <w:szCs w:val="21"/>
        </w:rPr>
      </w:pPr>
      <w:hyperlink r:id="rId16" w:history="1">
        <w:r w:rsidRPr="0019556F">
          <w:rPr>
            <w:rStyle w:val="Hyperlink"/>
            <w:rFonts w:ascii="Segoe UI" w:hAnsi="Segoe UI" w:cs="Segoe UI"/>
            <w:color w:val="000000" w:themeColor="text1"/>
            <w:sz w:val="21"/>
            <w:szCs w:val="21"/>
          </w:rPr>
          <w:t>https://youtu.be/sfMK6W0w2ms?list=PL_dc8YSNxpKqslHMcb2ZxtyflF4FmIxMl</w:t>
        </w:r>
      </w:hyperlink>
    </w:p>
    <w:p w:rsidR="0019556F" w:rsidRPr="0019556F" w:rsidRDefault="0019556F" w:rsidP="000368F1">
      <w:pPr>
        <w:pStyle w:val="NormalWeb"/>
        <w:numPr>
          <w:ilvl w:val="0"/>
          <w:numId w:val="12"/>
        </w:numPr>
        <w:shd w:val="clear" w:color="auto" w:fill="FFFFFF"/>
        <w:spacing w:before="150" w:beforeAutospacing="0" w:after="0" w:afterAutospacing="0"/>
        <w:rPr>
          <w:rFonts w:ascii="Segoe UI" w:hAnsi="Segoe UI" w:cs="Segoe UI"/>
          <w:color w:val="000000" w:themeColor="text1"/>
          <w:sz w:val="21"/>
          <w:szCs w:val="21"/>
        </w:rPr>
      </w:pPr>
      <w:r w:rsidRPr="0019556F">
        <w:rPr>
          <w:rFonts w:ascii="Segoe UI" w:hAnsi="Segoe UI" w:cs="Segoe UI"/>
          <w:color w:val="000000" w:themeColor="text1"/>
          <w:sz w:val="21"/>
          <w:szCs w:val="21"/>
        </w:rPr>
        <w:t xml:space="preserve">To add properties the user can </w:t>
      </w:r>
      <w:proofErr w:type="gramStart"/>
      <w:r w:rsidRPr="0019556F">
        <w:rPr>
          <w:rFonts w:ascii="Segoe UI" w:hAnsi="Segoe UI" w:cs="Segoe UI"/>
          <w:color w:val="000000" w:themeColor="text1"/>
          <w:sz w:val="21"/>
          <w:szCs w:val="21"/>
        </w:rPr>
        <w:t>either double click the desired property from the "Properties" box on the left, or drag and</w:t>
      </w:r>
      <w:proofErr w:type="gramEnd"/>
      <w:r w:rsidRPr="0019556F">
        <w:rPr>
          <w:rFonts w:ascii="Segoe UI" w:hAnsi="Segoe UI" w:cs="Segoe UI"/>
          <w:color w:val="000000" w:themeColor="text1"/>
          <w:sz w:val="21"/>
          <w:szCs w:val="21"/>
        </w:rPr>
        <w:t xml:space="preserve"> drop it to the center section of the screen.  In this example, the </w:t>
      </w:r>
      <w:proofErr w:type="gramStart"/>
      <w:r w:rsidRPr="0019556F">
        <w:rPr>
          <w:rFonts w:ascii="Segoe UI" w:hAnsi="Segoe UI" w:cs="Segoe UI"/>
          <w:color w:val="000000" w:themeColor="text1"/>
          <w:sz w:val="21"/>
          <w:szCs w:val="21"/>
        </w:rPr>
        <w:t>property  '</w:t>
      </w:r>
      <w:proofErr w:type="spellStart"/>
      <w:r w:rsidRPr="0019556F">
        <w:rPr>
          <w:rFonts w:ascii="Segoe UI" w:hAnsi="Segoe UI" w:cs="Segoe UI"/>
          <w:color w:val="000000" w:themeColor="text1"/>
          <w:sz w:val="21"/>
          <w:szCs w:val="21"/>
        </w:rPr>
        <w:t>defaultPaymentType</w:t>
      </w:r>
      <w:proofErr w:type="spellEnd"/>
      <w:r w:rsidRPr="0019556F">
        <w:rPr>
          <w:rFonts w:ascii="Segoe UI" w:hAnsi="Segoe UI" w:cs="Segoe UI"/>
          <w:color w:val="000000" w:themeColor="text1"/>
          <w:sz w:val="21"/>
          <w:szCs w:val="21"/>
        </w:rPr>
        <w:t>'</w:t>
      </w:r>
      <w:proofErr w:type="gramEnd"/>
      <w:r w:rsidRPr="0019556F">
        <w:rPr>
          <w:rFonts w:ascii="Segoe UI" w:hAnsi="Segoe UI" w:cs="Segoe UI"/>
          <w:color w:val="000000" w:themeColor="text1"/>
          <w:sz w:val="21"/>
          <w:szCs w:val="21"/>
        </w:rPr>
        <w:t xml:space="preserve"> was selected and thus appears in the "Display Name" column.  The user would then select an Operation from the dropdown box and enter in a Filter Value.  For example, selecting an operation of '.</w:t>
      </w:r>
      <w:proofErr w:type="spellStart"/>
      <w:r w:rsidRPr="0019556F">
        <w:rPr>
          <w:rFonts w:ascii="Segoe UI" w:hAnsi="Segoe UI" w:cs="Segoe UI"/>
          <w:color w:val="000000" w:themeColor="text1"/>
          <w:sz w:val="21"/>
          <w:szCs w:val="21"/>
        </w:rPr>
        <w:t>eq</w:t>
      </w:r>
      <w:proofErr w:type="spellEnd"/>
      <w:r w:rsidRPr="0019556F">
        <w:rPr>
          <w:rFonts w:ascii="Segoe UI" w:hAnsi="Segoe UI" w:cs="Segoe UI"/>
          <w:color w:val="000000" w:themeColor="text1"/>
          <w:sz w:val="21"/>
          <w:szCs w:val="21"/>
        </w:rPr>
        <w:t>' and entering a Filter Value of 'electronic' would result in searching for all vendors with a default payment type of electronic.  The user can add as many search lines as desired by double-clicking or dragging and dropping more properties from the "Properties" box into the center section.  The last step is to click on </w:t>
      </w:r>
      <w:r w:rsidRPr="0019556F">
        <w:rPr>
          <w:rFonts w:ascii="Segoe UI" w:hAnsi="Segoe UI" w:cs="Segoe UI"/>
          <w:noProof/>
          <w:color w:val="000000" w:themeColor="text1"/>
          <w:sz w:val="21"/>
          <w:szCs w:val="21"/>
        </w:rPr>
        <w:drawing>
          <wp:inline distT="0" distB="0" distL="0" distR="0" wp14:anchorId="5E48D81D" wp14:editId="2B97BA7C">
            <wp:extent cx="1047750" cy="228600"/>
            <wp:effectExtent l="0" t="0" r="0" b="0"/>
            <wp:docPr id="19" name="Picture 19" descr="https://wiki.ssdt-ohio.org/download/attachments/31392094/image2016-4-25%2012%3A57%3A47.png?version=1&amp;modificationDate=1461603467664&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iki.ssdt-ohio.org/download/attachments/31392094/image2016-4-25%2012%3A57%3A47.png?version=1&amp;modificationDate=1461603467664&amp;api=v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0" cy="228600"/>
                    </a:xfrm>
                    <a:prstGeom prst="rect">
                      <a:avLst/>
                    </a:prstGeom>
                    <a:noFill/>
                    <a:ln>
                      <a:noFill/>
                    </a:ln>
                  </pic:spPr>
                </pic:pic>
              </a:graphicData>
            </a:graphic>
          </wp:inline>
        </w:drawing>
      </w:r>
      <w:r w:rsidRPr="0019556F">
        <w:rPr>
          <w:rFonts w:ascii="Segoe UI" w:hAnsi="Segoe UI" w:cs="Segoe UI"/>
          <w:color w:val="000000" w:themeColor="text1"/>
          <w:sz w:val="21"/>
          <w:szCs w:val="21"/>
        </w:rPr>
        <w:t> to apply the search criteria to the grid.</w:t>
      </w:r>
    </w:p>
    <w:p w:rsidR="0019556F" w:rsidRPr="0019556F" w:rsidRDefault="0019556F" w:rsidP="0019556F">
      <w:pPr>
        <w:pStyle w:val="NormalWeb"/>
        <w:shd w:val="clear" w:color="auto" w:fill="FFFFFF"/>
        <w:spacing w:before="150" w:beforeAutospacing="0" w:after="0" w:afterAutospacing="0"/>
        <w:rPr>
          <w:rFonts w:ascii="Segoe UI" w:hAnsi="Segoe UI" w:cs="Segoe UI"/>
          <w:color w:val="000000" w:themeColor="text1"/>
          <w:sz w:val="21"/>
          <w:szCs w:val="21"/>
        </w:rPr>
      </w:pPr>
      <w:r w:rsidRPr="0019556F">
        <w:rPr>
          <w:rFonts w:ascii="Segoe UI" w:hAnsi="Segoe UI" w:cs="Segoe UI"/>
          <w:noProof/>
          <w:color w:val="000000" w:themeColor="text1"/>
          <w:sz w:val="21"/>
          <w:szCs w:val="21"/>
        </w:rPr>
        <w:drawing>
          <wp:inline distT="0" distB="0" distL="0" distR="0" wp14:anchorId="76D9FABD" wp14:editId="237520BE">
            <wp:extent cx="6177650" cy="1328636"/>
            <wp:effectExtent l="0" t="0" r="0" b="5080"/>
            <wp:docPr id="18" name="Picture 18" descr="https://wiki.ssdt-ohio.org/download/attachments/31392094/image2016-9-4%2015%3A57%3A20.png?version=1&amp;modificationDate=1473019040444&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iki.ssdt-ohio.org/download/attachments/31392094/image2016-9-4%2015%3A57%3A20.png?version=1&amp;modificationDate=1473019040444&amp;api=v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87222" cy="1352202"/>
                    </a:xfrm>
                    <a:prstGeom prst="rect">
                      <a:avLst/>
                    </a:prstGeom>
                    <a:noFill/>
                    <a:ln>
                      <a:noFill/>
                    </a:ln>
                  </pic:spPr>
                </pic:pic>
              </a:graphicData>
            </a:graphic>
          </wp:inline>
        </w:drawing>
      </w:r>
    </w:p>
    <w:p w:rsidR="0019556F" w:rsidRPr="0019556F" w:rsidRDefault="0019556F" w:rsidP="0019556F">
      <w:pPr>
        <w:pStyle w:val="NormalWeb"/>
        <w:shd w:val="clear" w:color="auto" w:fill="FFFFFF"/>
        <w:spacing w:before="150" w:beforeAutospacing="0" w:after="0" w:afterAutospacing="0"/>
        <w:rPr>
          <w:rFonts w:ascii="Segoe UI" w:hAnsi="Segoe UI" w:cs="Segoe UI"/>
          <w:color w:val="000000" w:themeColor="text1"/>
          <w:sz w:val="21"/>
          <w:szCs w:val="21"/>
        </w:rPr>
      </w:pPr>
      <w:r w:rsidRPr="0019556F">
        <w:rPr>
          <w:rFonts w:ascii="Segoe UI" w:hAnsi="Segoe UI" w:cs="Segoe UI"/>
          <w:color w:val="000000" w:themeColor="text1"/>
          <w:sz w:val="21"/>
          <w:szCs w:val="21"/>
        </w:rPr>
        <w:t>The </w:t>
      </w:r>
      <w:r w:rsidRPr="0019556F">
        <w:rPr>
          <w:rFonts w:ascii="Segoe UI" w:hAnsi="Segoe UI" w:cs="Segoe UI"/>
          <w:noProof/>
          <w:color w:val="000000" w:themeColor="text1"/>
          <w:sz w:val="21"/>
          <w:szCs w:val="21"/>
        </w:rPr>
        <w:drawing>
          <wp:inline distT="0" distB="0" distL="0" distR="0" wp14:anchorId="5F75EB11" wp14:editId="49C7E768">
            <wp:extent cx="342900" cy="241300"/>
            <wp:effectExtent l="0" t="0" r="0" b="6350"/>
            <wp:docPr id="17" name="Picture 17" descr="https://wiki.ssdt-ohio.org/download/attachments/31392094/image2015-11-10%209%3A55%3A35.png?version=1&amp;modificationDate=1447167888109&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iki.ssdt-ohio.org/download/attachments/31392094/image2015-11-10%209%3A55%3A35.png?version=1&amp;modificationDate=1447167888109&amp;api=v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900" cy="241300"/>
                    </a:xfrm>
                    <a:prstGeom prst="rect">
                      <a:avLst/>
                    </a:prstGeom>
                    <a:noFill/>
                    <a:ln>
                      <a:noFill/>
                    </a:ln>
                  </pic:spPr>
                </pic:pic>
              </a:graphicData>
            </a:graphic>
          </wp:inline>
        </w:drawing>
      </w:r>
      <w:r w:rsidRPr="0019556F">
        <w:rPr>
          <w:rFonts w:ascii="Segoe UI" w:hAnsi="Segoe UI" w:cs="Segoe UI"/>
          <w:color w:val="000000" w:themeColor="text1"/>
          <w:sz w:val="21"/>
          <w:szCs w:val="21"/>
        </w:rPr>
        <w:t> can be used to remove a search line, and </w:t>
      </w:r>
      <w:r w:rsidRPr="0019556F">
        <w:rPr>
          <w:rFonts w:ascii="Segoe UI" w:hAnsi="Segoe UI" w:cs="Segoe UI"/>
          <w:noProof/>
          <w:color w:val="000000" w:themeColor="text1"/>
          <w:sz w:val="21"/>
          <w:szCs w:val="21"/>
        </w:rPr>
        <w:drawing>
          <wp:inline distT="0" distB="0" distL="0" distR="0" wp14:anchorId="150560C4" wp14:editId="0A5E0CD5">
            <wp:extent cx="895350" cy="279400"/>
            <wp:effectExtent l="0" t="0" r="0" b="6350"/>
            <wp:docPr id="16" name="Picture 16" descr="https://wiki.ssdt-ohio.org/download/attachments/31392094/image2016-4-25%2012%3A58%3A59.png?version=1&amp;modificationDate=146160353950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iki.ssdt-ohio.org/download/attachments/31392094/image2016-4-25%2012%3A58%3A59.png?version=1&amp;modificationDate=1461603539501&amp;api=v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5350" cy="279400"/>
                    </a:xfrm>
                    <a:prstGeom prst="rect">
                      <a:avLst/>
                    </a:prstGeom>
                    <a:noFill/>
                    <a:ln>
                      <a:noFill/>
                    </a:ln>
                  </pic:spPr>
                </pic:pic>
              </a:graphicData>
            </a:graphic>
          </wp:inline>
        </w:drawing>
      </w:r>
      <w:r w:rsidRPr="0019556F">
        <w:rPr>
          <w:rFonts w:ascii="Segoe UI" w:hAnsi="Segoe UI" w:cs="Segoe UI"/>
          <w:color w:val="000000" w:themeColor="text1"/>
          <w:sz w:val="21"/>
          <w:szCs w:val="21"/>
        </w:rPr>
        <w:t>can be used to clear the entire advanced search query.</w:t>
      </w:r>
    </w:p>
    <w:p w:rsidR="0019556F" w:rsidRPr="0019556F" w:rsidRDefault="0019556F" w:rsidP="0019556F">
      <w:pPr>
        <w:pStyle w:val="NormalWeb"/>
        <w:shd w:val="clear" w:color="auto" w:fill="FFFFFF"/>
        <w:spacing w:before="150" w:beforeAutospacing="0" w:after="0" w:afterAutospacing="0"/>
        <w:rPr>
          <w:rFonts w:ascii="Segoe UI" w:hAnsi="Segoe UI" w:cs="Segoe UI"/>
          <w:color w:val="000000" w:themeColor="text1"/>
          <w:sz w:val="21"/>
          <w:szCs w:val="21"/>
        </w:rPr>
      </w:pPr>
      <w:r w:rsidRPr="0019556F">
        <w:rPr>
          <w:rFonts w:ascii="Segoe UI" w:hAnsi="Segoe UI" w:cs="Segoe UI"/>
          <w:color w:val="000000" w:themeColor="text1"/>
          <w:sz w:val="21"/>
          <w:szCs w:val="21"/>
        </w:rPr>
        <w:t xml:space="preserve">As properties, operations, and text are </w:t>
      </w:r>
      <w:proofErr w:type="gramStart"/>
      <w:r w:rsidRPr="0019556F">
        <w:rPr>
          <w:rFonts w:ascii="Segoe UI" w:hAnsi="Segoe UI" w:cs="Segoe UI"/>
          <w:color w:val="000000" w:themeColor="text1"/>
          <w:sz w:val="21"/>
          <w:szCs w:val="21"/>
        </w:rPr>
        <w:t>entered</w:t>
      </w:r>
      <w:proofErr w:type="gramEnd"/>
      <w:r w:rsidRPr="0019556F">
        <w:rPr>
          <w:rFonts w:ascii="Segoe UI" w:hAnsi="Segoe UI" w:cs="Segoe UI"/>
          <w:color w:val="000000" w:themeColor="text1"/>
          <w:sz w:val="21"/>
          <w:szCs w:val="21"/>
        </w:rPr>
        <w:t xml:space="preserve"> there is an expert box on the right side of the screen that fills in automatically. The expert search box </w:t>
      </w:r>
      <w:proofErr w:type="gramStart"/>
      <w:r w:rsidRPr="0019556F">
        <w:rPr>
          <w:rFonts w:ascii="Segoe UI" w:hAnsi="Segoe UI" w:cs="Segoe UI"/>
          <w:color w:val="000000" w:themeColor="text1"/>
          <w:sz w:val="21"/>
          <w:szCs w:val="21"/>
        </w:rPr>
        <w:t>may also be used</w:t>
      </w:r>
      <w:proofErr w:type="gramEnd"/>
      <w:r w:rsidRPr="0019556F">
        <w:rPr>
          <w:rFonts w:ascii="Segoe UI" w:hAnsi="Segoe UI" w:cs="Segoe UI"/>
          <w:color w:val="000000" w:themeColor="text1"/>
          <w:sz w:val="21"/>
          <w:szCs w:val="21"/>
        </w:rPr>
        <w:t xml:space="preserve"> by itself if the user prefers to write their own query using the properties and operations, or to copy and paste a query you have received </w:t>
      </w:r>
      <w:r w:rsidRPr="0019556F">
        <w:rPr>
          <w:rFonts w:ascii="Segoe UI" w:hAnsi="Segoe UI" w:cs="Segoe UI"/>
          <w:color w:val="000000" w:themeColor="text1"/>
          <w:sz w:val="21"/>
          <w:szCs w:val="21"/>
        </w:rPr>
        <w:lastRenderedPageBreak/>
        <w:t>from someone. The expert search is useful for troubleshooting and for easy sharing of queries with other users.</w:t>
      </w:r>
    </w:p>
    <w:p w:rsidR="0019556F" w:rsidRPr="0019556F" w:rsidRDefault="0019556F" w:rsidP="0019556F">
      <w:pPr>
        <w:pStyle w:val="NormalWeb"/>
        <w:shd w:val="clear" w:color="auto" w:fill="FFFFFF"/>
        <w:spacing w:before="150" w:beforeAutospacing="0" w:after="0" w:afterAutospacing="0"/>
        <w:rPr>
          <w:rFonts w:ascii="Segoe UI" w:hAnsi="Segoe UI" w:cs="Segoe UI"/>
          <w:color w:val="000000" w:themeColor="text1"/>
          <w:sz w:val="21"/>
          <w:szCs w:val="21"/>
        </w:rPr>
      </w:pPr>
      <w:r w:rsidRPr="0019556F">
        <w:rPr>
          <w:rFonts w:ascii="Segoe UI" w:hAnsi="Segoe UI" w:cs="Segoe UI"/>
          <w:color w:val="000000" w:themeColor="text1"/>
          <w:sz w:val="21"/>
          <w:szCs w:val="21"/>
        </w:rPr>
        <w:t xml:space="preserve">The advanced searches can be saved and recalled later, and </w:t>
      </w:r>
      <w:proofErr w:type="gramStart"/>
      <w:r w:rsidRPr="0019556F">
        <w:rPr>
          <w:rFonts w:ascii="Segoe UI" w:hAnsi="Segoe UI" w:cs="Segoe UI"/>
          <w:color w:val="000000" w:themeColor="text1"/>
          <w:sz w:val="21"/>
          <w:szCs w:val="21"/>
        </w:rPr>
        <w:t>will also</w:t>
      </w:r>
      <w:proofErr w:type="gramEnd"/>
      <w:r w:rsidRPr="0019556F">
        <w:rPr>
          <w:rFonts w:ascii="Segoe UI" w:hAnsi="Segoe UI" w:cs="Segoe UI"/>
          <w:color w:val="000000" w:themeColor="text1"/>
          <w:sz w:val="21"/>
          <w:szCs w:val="21"/>
        </w:rPr>
        <w:t xml:space="preserve"> be available as filters in the </w:t>
      </w:r>
      <w:hyperlink r:id="rId21" w:history="1">
        <w:r w:rsidRPr="0019556F">
          <w:rPr>
            <w:rStyle w:val="Hyperlink"/>
            <w:rFonts w:ascii="Segoe UI" w:hAnsi="Segoe UI" w:cs="Segoe UI"/>
            <w:color w:val="000000" w:themeColor="text1"/>
            <w:sz w:val="21"/>
            <w:szCs w:val="21"/>
          </w:rPr>
          <w:t>detail</w:t>
        </w:r>
      </w:hyperlink>
      <w:r w:rsidRPr="0019556F">
        <w:rPr>
          <w:rFonts w:ascii="Segoe UI" w:hAnsi="Segoe UI" w:cs="Segoe UI"/>
          <w:color w:val="000000" w:themeColor="text1"/>
          <w:sz w:val="21"/>
          <w:szCs w:val="21"/>
        </w:rPr>
        <w:t xml:space="preserve"> reports. If the user chooses to save the search they would enter in a Query name and click </w:t>
      </w:r>
      <w:proofErr w:type="gramStart"/>
      <w:r w:rsidRPr="0019556F">
        <w:rPr>
          <w:rFonts w:ascii="Segoe UI" w:hAnsi="Segoe UI" w:cs="Segoe UI"/>
          <w:color w:val="000000" w:themeColor="text1"/>
          <w:sz w:val="21"/>
          <w:szCs w:val="21"/>
        </w:rPr>
        <w:t>on </w:t>
      </w:r>
      <w:proofErr w:type="gramEnd"/>
      <w:r w:rsidRPr="0019556F">
        <w:rPr>
          <w:rFonts w:ascii="Segoe UI" w:hAnsi="Segoe UI" w:cs="Segoe UI"/>
          <w:noProof/>
          <w:color w:val="000000" w:themeColor="text1"/>
          <w:sz w:val="21"/>
          <w:szCs w:val="21"/>
        </w:rPr>
        <w:drawing>
          <wp:inline distT="0" distB="0" distL="0" distR="0" wp14:anchorId="551F01BF" wp14:editId="2192E956">
            <wp:extent cx="768350" cy="260350"/>
            <wp:effectExtent l="0" t="0" r="0" b="6350"/>
            <wp:docPr id="15" name="Picture 15" descr="https://wiki.ssdt-ohio.org/download/attachments/31392094/image2016-5-19%2014%3A16%3A2.png?version=1&amp;modificationDate=1463681762550&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iki.ssdt-ohio.org/download/attachments/31392094/image2016-5-19%2014%3A16%3A2.png?version=1&amp;modificationDate=1463681762550&amp;api=v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8350" cy="260350"/>
                    </a:xfrm>
                    <a:prstGeom prst="rect">
                      <a:avLst/>
                    </a:prstGeom>
                    <a:noFill/>
                    <a:ln>
                      <a:noFill/>
                    </a:ln>
                  </pic:spPr>
                </pic:pic>
              </a:graphicData>
            </a:graphic>
          </wp:inline>
        </w:drawing>
      </w:r>
      <w:r w:rsidRPr="0019556F">
        <w:rPr>
          <w:rFonts w:ascii="Segoe UI" w:hAnsi="Segoe UI" w:cs="Segoe UI"/>
          <w:color w:val="000000" w:themeColor="text1"/>
          <w:sz w:val="21"/>
          <w:szCs w:val="21"/>
        </w:rPr>
        <w:t>. To recall a previously saved query select the desired one from the drop down box on the right hand side of the advanced query and all previously saved criteria is loaded in. At this point the user may make changes if desired and once satisfied with the query they would then click on the </w:t>
      </w:r>
      <w:r w:rsidRPr="0019556F">
        <w:rPr>
          <w:rFonts w:ascii="Segoe UI" w:hAnsi="Segoe UI" w:cs="Segoe UI"/>
          <w:noProof/>
          <w:color w:val="000000" w:themeColor="text1"/>
          <w:sz w:val="21"/>
          <w:szCs w:val="21"/>
        </w:rPr>
        <w:drawing>
          <wp:inline distT="0" distB="0" distL="0" distR="0" wp14:anchorId="1C0E3FC4" wp14:editId="69B10C88">
            <wp:extent cx="1047750" cy="228600"/>
            <wp:effectExtent l="0" t="0" r="0" b="0"/>
            <wp:docPr id="14" name="Picture 14" descr="https://wiki.ssdt-ohio.org/download/attachments/31392094/image2016-4-25%2012%3A57%3A47.png?version=1&amp;modificationDate=1461603467664&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iki.ssdt-ohio.org/download/attachments/31392094/image2016-4-25%2012%3A57%3A47.png?version=1&amp;modificationDate=1461603467664&amp;api=v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0" cy="228600"/>
                    </a:xfrm>
                    <a:prstGeom prst="rect">
                      <a:avLst/>
                    </a:prstGeom>
                    <a:noFill/>
                    <a:ln>
                      <a:noFill/>
                    </a:ln>
                  </pic:spPr>
                </pic:pic>
              </a:graphicData>
            </a:graphic>
          </wp:inline>
        </w:drawing>
      </w:r>
      <w:r w:rsidRPr="0019556F">
        <w:rPr>
          <w:rFonts w:ascii="Segoe UI" w:hAnsi="Segoe UI" w:cs="Segoe UI"/>
          <w:color w:val="000000" w:themeColor="text1"/>
          <w:sz w:val="21"/>
          <w:szCs w:val="21"/>
        </w:rPr>
        <w:t>.</w:t>
      </w:r>
    </w:p>
    <w:p w:rsidR="0019556F" w:rsidRPr="006E62AA" w:rsidRDefault="0019556F" w:rsidP="0019556F">
      <w:pPr>
        <w:pStyle w:val="BodyText"/>
        <w:rPr>
          <w:rFonts w:ascii="Segoe UI" w:eastAsia="Times New Roman" w:hAnsi="Segoe UI" w:cs="Segoe UI"/>
          <w:color w:val="000000" w:themeColor="text1"/>
          <w:sz w:val="21"/>
          <w:szCs w:val="21"/>
          <w:lang w:bidi="ar-SA"/>
        </w:rPr>
      </w:pPr>
    </w:p>
    <w:p w:rsidR="002F257B" w:rsidRPr="006E62AA" w:rsidRDefault="002F257B" w:rsidP="004E5F5D">
      <w:pPr>
        <w:pStyle w:val="BodyText"/>
        <w:rPr>
          <w:rFonts w:ascii="Segoe UI" w:hAnsi="Segoe UI" w:cs="Segoe UI"/>
          <w:sz w:val="21"/>
          <w:szCs w:val="21"/>
        </w:rPr>
      </w:pPr>
    </w:p>
    <w:p w:rsidR="006D4B03" w:rsidRDefault="006D4B03" w:rsidP="00922A3B">
      <w:pPr>
        <w:pStyle w:val="BodyText"/>
        <w:rPr>
          <w:rFonts w:ascii="Segoe UI" w:hAnsi="Segoe UI" w:cs="Segoe UI"/>
          <w:b/>
          <w:sz w:val="24"/>
          <w:szCs w:val="24"/>
          <w:u w:val="single"/>
        </w:rPr>
      </w:pPr>
      <w:r>
        <w:rPr>
          <w:rFonts w:ascii="Segoe UI" w:hAnsi="Segoe UI" w:cs="Segoe UI"/>
          <w:b/>
          <w:sz w:val="24"/>
          <w:szCs w:val="24"/>
          <w:u w:val="single"/>
        </w:rPr>
        <w:t>Customizing Template Reports</w:t>
      </w:r>
    </w:p>
    <w:p w:rsidR="00922A3B" w:rsidRPr="006D4B03" w:rsidRDefault="00922A3B" w:rsidP="00922A3B">
      <w:pPr>
        <w:pStyle w:val="BodyText"/>
        <w:rPr>
          <w:rFonts w:ascii="Segoe UI" w:hAnsi="Segoe UI" w:cs="Segoe UI"/>
          <w:b/>
          <w:sz w:val="21"/>
          <w:szCs w:val="21"/>
        </w:rPr>
      </w:pPr>
      <w:r w:rsidRPr="006D4B03">
        <w:rPr>
          <w:rFonts w:ascii="Segoe UI" w:hAnsi="Segoe UI" w:cs="Segoe UI"/>
          <w:b/>
          <w:sz w:val="21"/>
          <w:szCs w:val="21"/>
        </w:rPr>
        <w:t xml:space="preserve">Report Definition </w:t>
      </w:r>
    </w:p>
    <w:p w:rsidR="00922A3B" w:rsidRPr="006E62AA" w:rsidRDefault="00922A3B" w:rsidP="00922A3B">
      <w:pPr>
        <w:pStyle w:val="BodyText"/>
        <w:rPr>
          <w:rFonts w:ascii="Segoe UI" w:hAnsi="Segoe UI" w:cs="Segoe UI"/>
          <w:sz w:val="21"/>
          <w:szCs w:val="21"/>
        </w:rPr>
      </w:pPr>
      <w:r w:rsidRPr="006E62AA">
        <w:rPr>
          <w:rFonts w:ascii="Segoe UI" w:hAnsi="Segoe UI" w:cs="Segoe UI"/>
          <w:sz w:val="21"/>
          <w:szCs w:val="21"/>
        </w:rPr>
        <w:t>Opens a template or existing custom report def</w:t>
      </w:r>
      <w:r w:rsidR="00137771" w:rsidRPr="006E62AA">
        <w:rPr>
          <w:rFonts w:ascii="Segoe UI" w:hAnsi="Segoe UI" w:cs="Segoe UI"/>
          <w:sz w:val="21"/>
          <w:szCs w:val="21"/>
        </w:rPr>
        <w:t xml:space="preserve">inition details in order </w:t>
      </w:r>
      <w:proofErr w:type="gramStart"/>
      <w:r w:rsidR="00137771" w:rsidRPr="006E62AA">
        <w:rPr>
          <w:rFonts w:ascii="Segoe UI" w:hAnsi="Segoe UI" w:cs="Segoe UI"/>
          <w:sz w:val="21"/>
          <w:szCs w:val="21"/>
        </w:rPr>
        <w:t xml:space="preserve">for </w:t>
      </w:r>
      <w:proofErr w:type="spellStart"/>
      <w:r w:rsidR="00137771" w:rsidRPr="006E62AA">
        <w:rPr>
          <w:rFonts w:ascii="Segoe UI" w:hAnsi="Segoe UI" w:cs="Segoe UI"/>
          <w:sz w:val="21"/>
          <w:szCs w:val="21"/>
        </w:rPr>
        <w:t>a users</w:t>
      </w:r>
      <w:proofErr w:type="spellEnd"/>
      <w:proofErr w:type="gramEnd"/>
      <w:r w:rsidRPr="006E62AA">
        <w:rPr>
          <w:rFonts w:ascii="Segoe UI" w:hAnsi="Segoe UI" w:cs="Segoe UI"/>
          <w:sz w:val="21"/>
          <w:szCs w:val="21"/>
        </w:rPr>
        <w:t xml:space="preserve"> to see all of the opt</w:t>
      </w:r>
      <w:r w:rsidR="00137771" w:rsidRPr="006E62AA">
        <w:rPr>
          <w:rFonts w:ascii="Segoe UI" w:hAnsi="Segoe UI" w:cs="Segoe UI"/>
          <w:sz w:val="21"/>
          <w:szCs w:val="21"/>
        </w:rPr>
        <w:t>ions chosen for the report.  Users</w:t>
      </w:r>
      <w:r w:rsidRPr="006E62AA">
        <w:rPr>
          <w:rFonts w:ascii="Segoe UI" w:hAnsi="Segoe UI" w:cs="Segoe UI"/>
          <w:sz w:val="21"/>
          <w:szCs w:val="21"/>
        </w:rPr>
        <w:t xml:space="preserve"> can then modify it by adding, changing or deleting properties or filters so yo</w:t>
      </w:r>
      <w:r w:rsidR="00137771" w:rsidRPr="006E62AA">
        <w:rPr>
          <w:rFonts w:ascii="Segoe UI" w:hAnsi="Segoe UI" w:cs="Segoe UI"/>
          <w:sz w:val="21"/>
          <w:szCs w:val="21"/>
        </w:rPr>
        <w:t>u get the report</w:t>
      </w:r>
      <w:r w:rsidRPr="006E62AA">
        <w:rPr>
          <w:rFonts w:ascii="Segoe UI" w:hAnsi="Segoe UI" w:cs="Segoe UI"/>
          <w:sz w:val="21"/>
          <w:szCs w:val="21"/>
        </w:rPr>
        <w:t xml:space="preserve"> want</w:t>
      </w:r>
      <w:r w:rsidR="00137771" w:rsidRPr="006E62AA">
        <w:rPr>
          <w:rFonts w:ascii="Segoe UI" w:hAnsi="Segoe UI" w:cs="Segoe UI"/>
          <w:sz w:val="21"/>
          <w:szCs w:val="21"/>
        </w:rPr>
        <w:t>ed.  Save the changes</w:t>
      </w:r>
      <w:r w:rsidRPr="006E62AA">
        <w:rPr>
          <w:rFonts w:ascii="Segoe UI" w:hAnsi="Segoe UI" w:cs="Segoe UI"/>
          <w:sz w:val="21"/>
          <w:szCs w:val="21"/>
        </w:rPr>
        <w:t xml:space="preserve"> made under a new report name in order to create a </w:t>
      </w:r>
      <w:r w:rsidR="00137771" w:rsidRPr="006E62AA">
        <w:rPr>
          <w:rFonts w:ascii="Segoe UI" w:hAnsi="Segoe UI" w:cs="Segoe UI"/>
          <w:sz w:val="21"/>
          <w:szCs w:val="21"/>
        </w:rPr>
        <w:t xml:space="preserve">custom report.   </w:t>
      </w:r>
    </w:p>
    <w:p w:rsidR="00922A3B" w:rsidRPr="006E62AA" w:rsidRDefault="00922A3B" w:rsidP="000368F1">
      <w:pPr>
        <w:pStyle w:val="BodyText"/>
        <w:numPr>
          <w:ilvl w:val="0"/>
          <w:numId w:val="2"/>
        </w:numPr>
        <w:rPr>
          <w:rFonts w:ascii="Segoe UI" w:hAnsi="Segoe UI" w:cs="Segoe UI"/>
          <w:sz w:val="21"/>
          <w:szCs w:val="21"/>
        </w:rPr>
      </w:pPr>
      <w:r w:rsidRPr="006E62AA">
        <w:rPr>
          <w:rFonts w:ascii="Segoe UI" w:hAnsi="Segoe UI" w:cs="Segoe UI"/>
          <w:sz w:val="21"/>
          <w:szCs w:val="21"/>
        </w:rPr>
        <w:t>From the Report Menu select 'Report Manager'</w:t>
      </w:r>
    </w:p>
    <w:p w:rsidR="006E62AA" w:rsidRPr="002F257B" w:rsidRDefault="00922A3B" w:rsidP="000368F1">
      <w:pPr>
        <w:pStyle w:val="BodyText"/>
        <w:numPr>
          <w:ilvl w:val="0"/>
          <w:numId w:val="2"/>
        </w:numPr>
        <w:rPr>
          <w:rFonts w:ascii="Segoe UI" w:hAnsi="Segoe UI" w:cs="Segoe UI"/>
          <w:sz w:val="21"/>
          <w:szCs w:val="21"/>
        </w:rPr>
      </w:pPr>
      <w:r w:rsidRPr="006E62AA">
        <w:rPr>
          <w:rFonts w:ascii="Segoe UI" w:hAnsi="Segoe UI" w:cs="Segoe UI"/>
          <w:sz w:val="21"/>
          <w:szCs w:val="21"/>
        </w:rPr>
        <w:t>Click on </w:t>
      </w:r>
      <w:r w:rsidRPr="006E62AA">
        <w:rPr>
          <w:rFonts w:ascii="Segoe UI" w:hAnsi="Segoe UI" w:cs="Segoe UI"/>
          <w:noProof/>
          <w:sz w:val="21"/>
          <w:szCs w:val="21"/>
          <w:lang w:bidi="ar-SA"/>
        </w:rPr>
        <w:drawing>
          <wp:inline distT="0" distB="0" distL="0" distR="0">
            <wp:extent cx="311150" cy="178529"/>
            <wp:effectExtent l="0" t="0" r="0" b="0"/>
            <wp:docPr id="20" name="Picture 20" descr="https://wiki.ssdt-ohio.org/download/attachments/36373509/image2016-5-6%209%3A43%3A43.png?version=1&amp;modificationDate=1462542223525&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iki.ssdt-ohio.org/download/attachments/36373509/image2016-5-6%209%3A43%3A43.png?version=1&amp;modificationDate=1462542223525&amp;api=v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5035" cy="180758"/>
                    </a:xfrm>
                    <a:prstGeom prst="rect">
                      <a:avLst/>
                    </a:prstGeom>
                    <a:noFill/>
                    <a:ln>
                      <a:noFill/>
                    </a:ln>
                  </pic:spPr>
                </pic:pic>
              </a:graphicData>
            </a:graphic>
          </wp:inline>
        </w:drawing>
      </w:r>
      <w:r w:rsidRPr="006E62AA">
        <w:rPr>
          <w:rFonts w:ascii="Segoe UI" w:hAnsi="Segoe UI" w:cs="Segoe UI"/>
          <w:sz w:val="21"/>
          <w:szCs w:val="21"/>
        </w:rPr>
        <w:t xml:space="preserve">beside the desired report to make any changes.  To save the changes under a new report name, enter a report name in the 'Save As' box and click </w:t>
      </w:r>
      <w:proofErr w:type="gramStart"/>
      <w:r w:rsidRPr="006E62AA">
        <w:rPr>
          <w:rFonts w:ascii="Segoe UI" w:hAnsi="Segoe UI" w:cs="Segoe UI"/>
          <w:sz w:val="21"/>
          <w:szCs w:val="21"/>
        </w:rPr>
        <w:t>on </w:t>
      </w:r>
      <w:proofErr w:type="gramEnd"/>
      <w:r w:rsidRPr="006E62AA">
        <w:rPr>
          <w:rFonts w:ascii="Segoe UI" w:hAnsi="Segoe UI" w:cs="Segoe UI"/>
          <w:noProof/>
          <w:sz w:val="21"/>
          <w:szCs w:val="21"/>
          <w:lang w:bidi="ar-SA"/>
        </w:rPr>
        <w:drawing>
          <wp:inline distT="0" distB="0" distL="0" distR="0">
            <wp:extent cx="628650" cy="162983"/>
            <wp:effectExtent l="0" t="0" r="0" b="8890"/>
            <wp:docPr id="11" name="Picture 11" descr="https://wiki.ssdt-ohio.org/download/attachments/36373509/image2016-12-4%2021%3A46%3A32.png?version=1&amp;modificationDate=1480905992316&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iki.ssdt-ohio.org/download/attachments/36373509/image2016-12-4%2021%3A46%3A32.png?version=1&amp;modificationDate=1480905992316&amp;api=v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1026" cy="168784"/>
                    </a:xfrm>
                    <a:prstGeom prst="rect">
                      <a:avLst/>
                    </a:prstGeom>
                    <a:noFill/>
                    <a:ln>
                      <a:noFill/>
                    </a:ln>
                  </pic:spPr>
                </pic:pic>
              </a:graphicData>
            </a:graphic>
          </wp:inline>
        </w:drawing>
      </w:r>
      <w:r w:rsidRPr="006E62AA">
        <w:rPr>
          <w:rFonts w:ascii="Segoe UI" w:hAnsi="Segoe UI" w:cs="Segoe UI"/>
          <w:sz w:val="21"/>
          <w:szCs w:val="21"/>
        </w:rPr>
        <w:t>.</w:t>
      </w:r>
    </w:p>
    <w:p w:rsidR="00BF770F" w:rsidRPr="006E62AA" w:rsidRDefault="00BF770F" w:rsidP="00C94B2B">
      <w:pPr>
        <w:pStyle w:val="BodyText"/>
        <w:rPr>
          <w:rFonts w:ascii="Segoe UI" w:eastAsia="Times New Roman" w:hAnsi="Segoe UI" w:cs="Segoe UI"/>
          <w:b/>
          <w:sz w:val="21"/>
          <w:szCs w:val="21"/>
          <w:lang w:bidi="ar-SA"/>
        </w:rPr>
      </w:pPr>
      <w:bookmarkStart w:id="0" w:name="_GoBack"/>
      <w:bookmarkEnd w:id="0"/>
    </w:p>
    <w:p w:rsidR="006E64BF" w:rsidRDefault="006E64BF" w:rsidP="00C94B2B">
      <w:pPr>
        <w:pStyle w:val="BodyText"/>
        <w:rPr>
          <w:rFonts w:ascii="Segoe UI" w:eastAsia="Times New Roman" w:hAnsi="Segoe UI" w:cs="Segoe UI"/>
          <w:sz w:val="21"/>
          <w:szCs w:val="21"/>
        </w:rPr>
      </w:pPr>
      <w:r>
        <w:rPr>
          <w:rFonts w:ascii="Segoe UI" w:eastAsia="Times New Roman" w:hAnsi="Segoe UI" w:cs="Segoe UI"/>
          <w:b/>
          <w:sz w:val="21"/>
          <w:szCs w:val="21"/>
          <w:lang w:bidi="ar-SA"/>
        </w:rPr>
        <w:t xml:space="preserve">Select Properties: </w:t>
      </w:r>
      <w:r w:rsidRPr="006E64BF">
        <w:rPr>
          <w:rFonts w:ascii="Segoe UI" w:eastAsia="Times New Roman" w:hAnsi="Segoe UI" w:cs="Segoe UI"/>
          <w:sz w:val="21"/>
          <w:szCs w:val="21"/>
        </w:rPr>
        <w:t xml:space="preserve">Reportable properties are available for nearly all possible related data types. Properties </w:t>
      </w:r>
      <w:proofErr w:type="gramStart"/>
      <w:r w:rsidRPr="006E64BF">
        <w:rPr>
          <w:rFonts w:ascii="Segoe UI" w:eastAsia="Times New Roman" w:hAnsi="Segoe UI" w:cs="Segoe UI"/>
          <w:sz w:val="21"/>
          <w:szCs w:val="21"/>
        </w:rPr>
        <w:t>are selected</w:t>
      </w:r>
      <w:proofErr w:type="gramEnd"/>
      <w:r w:rsidRPr="006E64BF">
        <w:rPr>
          <w:rFonts w:ascii="Segoe UI" w:eastAsia="Times New Roman" w:hAnsi="Segoe UI" w:cs="Segoe UI"/>
          <w:sz w:val="21"/>
          <w:szCs w:val="21"/>
        </w:rPr>
        <w:t xml:space="preserve"> by either double clicking on the properties on the left or drag and drop them into the box on the right.  Once the user has selected the desired properties, they can order them in the box on the right as they wish the columns to appear on the report by drag</w:t>
      </w:r>
      <w:r w:rsidRPr="006E64BF">
        <w:rPr>
          <w:rFonts w:ascii="Segoe UI" w:eastAsia="Times New Roman" w:hAnsi="Segoe UI" w:cs="Segoe UI"/>
          <w:b/>
          <w:sz w:val="21"/>
          <w:szCs w:val="21"/>
        </w:rPr>
        <w:t xml:space="preserve"> </w:t>
      </w:r>
      <w:r w:rsidRPr="006E64BF">
        <w:rPr>
          <w:rFonts w:ascii="Segoe UI" w:eastAsia="Times New Roman" w:hAnsi="Segoe UI" w:cs="Segoe UI"/>
          <w:sz w:val="21"/>
          <w:szCs w:val="21"/>
        </w:rPr>
        <w:t xml:space="preserve">and drop. Properties may be removed by clicking on </w:t>
      </w:r>
      <w:proofErr w:type="gramStart"/>
      <w:r w:rsidRPr="006E64BF">
        <w:rPr>
          <w:rFonts w:ascii="Segoe UI" w:eastAsia="Times New Roman" w:hAnsi="Segoe UI" w:cs="Segoe UI"/>
          <w:sz w:val="21"/>
          <w:szCs w:val="21"/>
        </w:rPr>
        <w:t>the </w:t>
      </w:r>
      <w:r w:rsidRPr="006E64BF">
        <w:rPr>
          <w:rFonts w:ascii="Segoe UI" w:eastAsia="Times New Roman" w:hAnsi="Segoe UI" w:cs="Segoe UI"/>
          <w:sz w:val="21"/>
          <w:szCs w:val="21"/>
          <w:lang w:bidi="ar-SA"/>
        </w:rPr>
        <w:drawing>
          <wp:inline distT="0" distB="0" distL="0" distR="0">
            <wp:extent cx="466725" cy="257175"/>
            <wp:effectExtent l="0" t="0" r="9525" b="9525"/>
            <wp:docPr id="4" name="Picture 4" descr="https://mcoecn.atlassian.net/wiki/download/attachments/3572520/image2016-5-6%2011:6:58.png?version=1&amp;modificationDate=1462532818246&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coecn.atlassian.net/wiki/download/attachments/3572520/image2016-5-6%2011:6:58.png?version=1&amp;modificationDate=1462532818246&amp;cacheVersion=1&amp;api=v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sidRPr="006E64BF">
        <w:rPr>
          <w:rFonts w:ascii="Segoe UI" w:eastAsia="Times New Roman" w:hAnsi="Segoe UI" w:cs="Segoe UI"/>
          <w:sz w:val="21"/>
          <w:szCs w:val="21"/>
        </w:rPr>
        <w:t>beside</w:t>
      </w:r>
      <w:proofErr w:type="gramEnd"/>
      <w:r w:rsidRPr="006E64BF">
        <w:rPr>
          <w:rFonts w:ascii="Segoe UI" w:eastAsia="Times New Roman" w:hAnsi="Segoe UI" w:cs="Segoe UI"/>
          <w:sz w:val="21"/>
          <w:szCs w:val="21"/>
        </w:rPr>
        <w:t xml:space="preserve"> the property. </w:t>
      </w:r>
    </w:p>
    <w:p w:rsidR="006E64BF" w:rsidRDefault="006E64BF" w:rsidP="00C94B2B">
      <w:pPr>
        <w:pStyle w:val="BodyText"/>
        <w:rPr>
          <w:rFonts w:ascii="Segoe UI" w:eastAsia="Times New Roman" w:hAnsi="Segoe UI" w:cs="Segoe UI"/>
          <w:sz w:val="21"/>
          <w:szCs w:val="21"/>
        </w:rPr>
      </w:pPr>
    </w:p>
    <w:p w:rsidR="006E64BF" w:rsidRDefault="006E64BF" w:rsidP="00C94B2B">
      <w:pPr>
        <w:pStyle w:val="BodyText"/>
        <w:rPr>
          <w:rFonts w:ascii="Segoe UI" w:eastAsia="Times New Roman" w:hAnsi="Segoe UI" w:cs="Segoe UI"/>
          <w:sz w:val="21"/>
          <w:szCs w:val="21"/>
        </w:rPr>
      </w:pPr>
      <w:r w:rsidRPr="006E64BF">
        <w:rPr>
          <w:rFonts w:ascii="Segoe UI" w:eastAsia="Times New Roman" w:hAnsi="Segoe UI" w:cs="Segoe UI"/>
          <w:sz w:val="21"/>
          <w:szCs w:val="21"/>
        </w:rPr>
        <w:t xml:space="preserve">Within the properties selected, the user will need to determine how to sort the report. Sorting </w:t>
      </w:r>
      <w:proofErr w:type="gramStart"/>
      <w:r w:rsidRPr="006E64BF">
        <w:rPr>
          <w:rFonts w:ascii="Segoe UI" w:eastAsia="Times New Roman" w:hAnsi="Segoe UI" w:cs="Segoe UI"/>
          <w:sz w:val="21"/>
          <w:szCs w:val="21"/>
        </w:rPr>
        <w:t>is accomplished</w:t>
      </w:r>
      <w:proofErr w:type="gramEnd"/>
      <w:r w:rsidRPr="006E64BF">
        <w:rPr>
          <w:rFonts w:ascii="Segoe UI" w:eastAsia="Times New Roman" w:hAnsi="Segoe UI" w:cs="Segoe UI"/>
          <w:sz w:val="21"/>
          <w:szCs w:val="21"/>
        </w:rPr>
        <w:t xml:space="preserve"> by choosing a number under the Sort Priority column. In order to control break or page break by a property it must first be assigned a sort priority.</w:t>
      </w:r>
    </w:p>
    <w:p w:rsidR="006E64BF" w:rsidRDefault="006E64BF" w:rsidP="00C94B2B">
      <w:pPr>
        <w:pStyle w:val="BodyText"/>
        <w:rPr>
          <w:rFonts w:ascii="Segoe UI" w:eastAsia="Times New Roman" w:hAnsi="Segoe UI" w:cs="Segoe UI"/>
          <w:sz w:val="21"/>
          <w:szCs w:val="21"/>
        </w:rPr>
      </w:pPr>
    </w:p>
    <w:p w:rsidR="006E64BF" w:rsidRPr="006E64BF" w:rsidRDefault="006E64BF" w:rsidP="00C94B2B">
      <w:pPr>
        <w:pStyle w:val="BodyText"/>
        <w:rPr>
          <w:rFonts w:ascii="Segoe UI" w:eastAsia="Times New Roman" w:hAnsi="Segoe UI" w:cs="Segoe UI"/>
          <w:sz w:val="21"/>
          <w:szCs w:val="21"/>
          <w:lang w:bidi="ar-SA"/>
        </w:rPr>
      </w:pPr>
    </w:p>
    <w:p w:rsidR="00BF770F" w:rsidRPr="0019556F" w:rsidRDefault="00BF770F" w:rsidP="00C94B2B">
      <w:pPr>
        <w:pStyle w:val="BodyText"/>
        <w:rPr>
          <w:rFonts w:ascii="Segoe UI" w:eastAsia="Times New Roman" w:hAnsi="Segoe UI" w:cs="Segoe UI"/>
          <w:sz w:val="21"/>
          <w:szCs w:val="21"/>
          <w:lang w:bidi="ar-SA"/>
        </w:rPr>
      </w:pPr>
      <w:r w:rsidRPr="006E62AA">
        <w:rPr>
          <w:rFonts w:ascii="Segoe UI" w:eastAsia="Times New Roman" w:hAnsi="Segoe UI" w:cs="Segoe UI"/>
          <w:b/>
          <w:sz w:val="21"/>
          <w:szCs w:val="21"/>
          <w:lang w:bidi="ar-SA"/>
        </w:rPr>
        <w:t>Extended</w:t>
      </w:r>
      <w:r w:rsidR="00EF1943" w:rsidRPr="006E62AA">
        <w:rPr>
          <w:rFonts w:ascii="Segoe UI" w:eastAsia="Times New Roman" w:hAnsi="Segoe UI" w:cs="Segoe UI"/>
          <w:b/>
          <w:sz w:val="21"/>
          <w:szCs w:val="21"/>
          <w:lang w:bidi="ar-SA"/>
        </w:rPr>
        <w:t>/Customized</w:t>
      </w:r>
      <w:r w:rsidRPr="006E62AA">
        <w:rPr>
          <w:rFonts w:ascii="Segoe UI" w:eastAsia="Times New Roman" w:hAnsi="Segoe UI" w:cs="Segoe UI"/>
          <w:b/>
          <w:sz w:val="21"/>
          <w:szCs w:val="21"/>
          <w:lang w:bidi="ar-SA"/>
        </w:rPr>
        <w:t xml:space="preserve"> Properties </w:t>
      </w:r>
      <w:r w:rsidR="0019556F">
        <w:rPr>
          <w:rFonts w:ascii="Segoe UI" w:eastAsia="Times New Roman" w:hAnsi="Segoe UI" w:cs="Segoe UI"/>
          <w:b/>
          <w:sz w:val="21"/>
          <w:szCs w:val="21"/>
          <w:lang w:bidi="ar-SA"/>
        </w:rPr>
        <w:t xml:space="preserve">– </w:t>
      </w:r>
      <w:r w:rsidR="0019556F" w:rsidRPr="0019556F">
        <w:rPr>
          <w:rFonts w:ascii="Segoe UI" w:eastAsia="Times New Roman" w:hAnsi="Segoe UI" w:cs="Segoe UI"/>
          <w:sz w:val="21"/>
          <w:szCs w:val="21"/>
        </w:rPr>
        <w:t>For each property, the user may customize the following:</w:t>
      </w:r>
    </w:p>
    <w:p w:rsidR="00572CBD" w:rsidRPr="006E62AA" w:rsidRDefault="00572CBD" w:rsidP="000368F1">
      <w:pPr>
        <w:pStyle w:val="BodyText"/>
        <w:numPr>
          <w:ilvl w:val="0"/>
          <w:numId w:val="4"/>
        </w:numPr>
        <w:rPr>
          <w:rFonts w:ascii="Segoe UI" w:eastAsia="Times New Roman" w:hAnsi="Segoe UI" w:cs="Segoe UI"/>
          <w:b/>
          <w:color w:val="000000" w:themeColor="text1"/>
          <w:sz w:val="21"/>
          <w:szCs w:val="21"/>
          <w:lang w:bidi="ar-SA"/>
        </w:rPr>
      </w:pPr>
      <w:r w:rsidRPr="006E62AA">
        <w:rPr>
          <w:rStyle w:val="Strong"/>
          <w:rFonts w:ascii="Segoe UI" w:hAnsi="Segoe UI" w:cs="Segoe UI"/>
          <w:color w:val="000000" w:themeColor="text1"/>
          <w:sz w:val="21"/>
          <w:szCs w:val="21"/>
          <w:shd w:val="clear" w:color="auto" w:fill="FFFFFF"/>
        </w:rPr>
        <w:t>Sort Priority:</w:t>
      </w:r>
      <w:r w:rsidRPr="006E62AA">
        <w:rPr>
          <w:rFonts w:ascii="Segoe UI" w:hAnsi="Segoe UI" w:cs="Segoe UI"/>
          <w:color w:val="000000" w:themeColor="text1"/>
          <w:sz w:val="21"/>
          <w:szCs w:val="21"/>
          <w:shd w:val="clear" w:color="auto" w:fill="FFFFFF"/>
        </w:rPr>
        <w:t> the order in which the report will be sorted</w:t>
      </w:r>
    </w:p>
    <w:p w:rsidR="00572CBD" w:rsidRPr="006E62AA" w:rsidRDefault="00572CBD" w:rsidP="000368F1">
      <w:pPr>
        <w:pStyle w:val="BodyText"/>
        <w:numPr>
          <w:ilvl w:val="0"/>
          <w:numId w:val="4"/>
        </w:numPr>
        <w:rPr>
          <w:rFonts w:ascii="Segoe UI" w:eastAsia="Times New Roman" w:hAnsi="Segoe UI" w:cs="Segoe UI"/>
          <w:b/>
          <w:color w:val="000000" w:themeColor="text1"/>
          <w:sz w:val="21"/>
          <w:szCs w:val="21"/>
          <w:lang w:bidi="ar-SA"/>
        </w:rPr>
      </w:pPr>
      <w:r w:rsidRPr="006E62AA">
        <w:rPr>
          <w:rStyle w:val="Strong"/>
          <w:rFonts w:ascii="Segoe UI" w:hAnsi="Segoe UI" w:cs="Segoe UI"/>
          <w:color w:val="000000" w:themeColor="text1"/>
          <w:sz w:val="21"/>
          <w:szCs w:val="21"/>
          <w:shd w:val="clear" w:color="auto" w:fill="FFFFFF"/>
        </w:rPr>
        <w:t>Sort Order:</w:t>
      </w:r>
      <w:r w:rsidRPr="006E62AA">
        <w:rPr>
          <w:rFonts w:ascii="Segoe UI" w:hAnsi="Segoe UI" w:cs="Segoe UI"/>
          <w:color w:val="000000" w:themeColor="text1"/>
          <w:sz w:val="21"/>
          <w:szCs w:val="21"/>
          <w:shd w:val="clear" w:color="auto" w:fill="FFFFFF"/>
        </w:rPr>
        <w:t> sort the property in ascending (lowest to highest) or descending order</w:t>
      </w:r>
    </w:p>
    <w:p w:rsidR="00572CBD" w:rsidRPr="006E62AA" w:rsidRDefault="00572CBD" w:rsidP="000368F1">
      <w:pPr>
        <w:pStyle w:val="BodyText"/>
        <w:numPr>
          <w:ilvl w:val="0"/>
          <w:numId w:val="4"/>
        </w:numPr>
        <w:rPr>
          <w:rFonts w:ascii="Segoe UI" w:eastAsia="Times New Roman" w:hAnsi="Segoe UI" w:cs="Segoe UI"/>
          <w:b/>
          <w:color w:val="000000" w:themeColor="text1"/>
          <w:sz w:val="21"/>
          <w:szCs w:val="21"/>
          <w:lang w:bidi="ar-SA"/>
        </w:rPr>
      </w:pPr>
      <w:r w:rsidRPr="006E62AA">
        <w:rPr>
          <w:rStyle w:val="Strong"/>
          <w:rFonts w:ascii="Segoe UI" w:hAnsi="Segoe UI" w:cs="Segoe UI"/>
          <w:color w:val="000000" w:themeColor="text1"/>
          <w:sz w:val="21"/>
          <w:szCs w:val="21"/>
          <w:shd w:val="clear" w:color="auto" w:fill="FFFFFF"/>
        </w:rPr>
        <w:t>Control Break:</w:t>
      </w:r>
      <w:r w:rsidRPr="006E62AA">
        <w:rPr>
          <w:rFonts w:ascii="Segoe UI" w:hAnsi="Segoe UI" w:cs="Segoe UI"/>
          <w:color w:val="000000" w:themeColor="text1"/>
          <w:sz w:val="21"/>
          <w:szCs w:val="21"/>
          <w:shd w:val="clear" w:color="auto" w:fill="FFFFFF"/>
        </w:rPr>
        <w:t xml:space="preserve"> if the property changes, it will </w:t>
      </w:r>
      <w:proofErr w:type="spellStart"/>
      <w:r w:rsidRPr="006E62AA">
        <w:rPr>
          <w:rFonts w:ascii="Segoe UI" w:hAnsi="Segoe UI" w:cs="Segoe UI"/>
          <w:color w:val="000000" w:themeColor="text1"/>
          <w:sz w:val="21"/>
          <w:szCs w:val="21"/>
          <w:shd w:val="clear" w:color="auto" w:fill="FFFFFF"/>
        </w:rPr>
        <w:t>bold</w:t>
      </w:r>
      <w:proofErr w:type="spellEnd"/>
      <w:r w:rsidRPr="006E62AA">
        <w:rPr>
          <w:rFonts w:ascii="Segoe UI" w:hAnsi="Segoe UI" w:cs="Segoe UI"/>
          <w:color w:val="000000" w:themeColor="text1"/>
          <w:sz w:val="21"/>
          <w:szCs w:val="21"/>
          <w:shd w:val="clear" w:color="auto" w:fill="FFFFFF"/>
        </w:rPr>
        <w:t xml:space="preserve"> the change. For example if you run a budget report and sort/control break on the fund every time there is a new fund it will </w:t>
      </w:r>
      <w:proofErr w:type="spellStart"/>
      <w:r w:rsidRPr="006E62AA">
        <w:rPr>
          <w:rFonts w:ascii="Segoe UI" w:hAnsi="Segoe UI" w:cs="Segoe UI"/>
          <w:color w:val="000000" w:themeColor="text1"/>
          <w:sz w:val="21"/>
          <w:szCs w:val="21"/>
          <w:shd w:val="clear" w:color="auto" w:fill="FFFFFF"/>
        </w:rPr>
        <w:t>bold</w:t>
      </w:r>
      <w:proofErr w:type="spellEnd"/>
      <w:r w:rsidRPr="006E62AA">
        <w:rPr>
          <w:rFonts w:ascii="Segoe UI" w:hAnsi="Segoe UI" w:cs="Segoe UI"/>
          <w:color w:val="000000" w:themeColor="text1"/>
          <w:sz w:val="21"/>
          <w:szCs w:val="21"/>
          <w:shd w:val="clear" w:color="auto" w:fill="FFFFFF"/>
        </w:rPr>
        <w:t xml:space="preserve"> the fund number.  </w:t>
      </w:r>
    </w:p>
    <w:p w:rsidR="00572CBD" w:rsidRPr="006E62AA" w:rsidRDefault="00572CBD" w:rsidP="000368F1">
      <w:pPr>
        <w:pStyle w:val="BodyText"/>
        <w:numPr>
          <w:ilvl w:val="1"/>
          <w:numId w:val="4"/>
        </w:numPr>
        <w:rPr>
          <w:rStyle w:val="Strong"/>
          <w:rFonts w:ascii="Segoe UI" w:eastAsia="Times New Roman" w:hAnsi="Segoe UI" w:cs="Segoe UI"/>
          <w:bCs w:val="0"/>
          <w:color w:val="000000" w:themeColor="text1"/>
          <w:sz w:val="21"/>
          <w:szCs w:val="21"/>
          <w:lang w:bidi="ar-SA"/>
        </w:rPr>
      </w:pPr>
      <w:r w:rsidRPr="006E62AA">
        <w:rPr>
          <w:rStyle w:val="Strong"/>
          <w:rFonts w:ascii="Segoe UI" w:hAnsi="Segoe UI" w:cs="Segoe UI"/>
          <w:b w:val="0"/>
          <w:color w:val="000000" w:themeColor="text1"/>
          <w:sz w:val="21"/>
          <w:szCs w:val="21"/>
          <w:shd w:val="clear" w:color="auto" w:fill="FFFFFF"/>
        </w:rPr>
        <w:t xml:space="preserve">If the user wants to 'Control Break' by a particular </w:t>
      </w:r>
      <w:proofErr w:type="gramStart"/>
      <w:r w:rsidRPr="006E62AA">
        <w:rPr>
          <w:rStyle w:val="Strong"/>
          <w:rFonts w:ascii="Segoe UI" w:hAnsi="Segoe UI" w:cs="Segoe UI"/>
          <w:b w:val="0"/>
          <w:color w:val="000000" w:themeColor="text1"/>
          <w:sz w:val="21"/>
          <w:szCs w:val="21"/>
          <w:shd w:val="clear" w:color="auto" w:fill="FFFFFF"/>
        </w:rPr>
        <w:t>property</w:t>
      </w:r>
      <w:proofErr w:type="gramEnd"/>
      <w:r w:rsidRPr="006E62AA">
        <w:rPr>
          <w:rStyle w:val="Strong"/>
          <w:rFonts w:ascii="Segoe UI" w:hAnsi="Segoe UI" w:cs="Segoe UI"/>
          <w:b w:val="0"/>
          <w:color w:val="000000" w:themeColor="text1"/>
          <w:sz w:val="21"/>
          <w:szCs w:val="21"/>
          <w:shd w:val="clear" w:color="auto" w:fill="FFFFFF"/>
        </w:rPr>
        <w:t xml:space="preserve"> it must be included in the 'Sort Priority' column.</w:t>
      </w:r>
    </w:p>
    <w:p w:rsidR="00786C13" w:rsidRPr="006E62AA" w:rsidRDefault="00786C13" w:rsidP="000368F1">
      <w:pPr>
        <w:widowControl/>
        <w:numPr>
          <w:ilvl w:val="0"/>
          <w:numId w:val="4"/>
        </w:numPr>
        <w:shd w:val="clear" w:color="auto" w:fill="FFFFFF"/>
        <w:autoSpaceDE/>
        <w:autoSpaceDN/>
        <w:spacing w:before="100" w:beforeAutospacing="1" w:after="100" w:afterAutospacing="1"/>
        <w:rPr>
          <w:rFonts w:ascii="Segoe UI" w:eastAsia="Times New Roman" w:hAnsi="Segoe UI" w:cs="Segoe UI"/>
          <w:b/>
          <w:color w:val="000000" w:themeColor="text1"/>
          <w:sz w:val="21"/>
          <w:szCs w:val="21"/>
          <w:lang w:bidi="ar-SA"/>
        </w:rPr>
      </w:pPr>
      <w:r w:rsidRPr="006E62AA">
        <w:rPr>
          <w:rFonts w:ascii="Segoe UI" w:eastAsia="Times New Roman" w:hAnsi="Segoe UI" w:cs="Segoe UI"/>
          <w:b/>
          <w:bCs/>
          <w:color w:val="000000" w:themeColor="text1"/>
          <w:sz w:val="21"/>
          <w:szCs w:val="21"/>
        </w:rPr>
        <w:t>Function:</w:t>
      </w:r>
      <w:r w:rsidRPr="006E62AA">
        <w:rPr>
          <w:rFonts w:ascii="Segoe UI" w:eastAsia="Times New Roman" w:hAnsi="Segoe UI" w:cs="Segoe UI"/>
          <w:color w:val="000000" w:themeColor="text1"/>
          <w:sz w:val="21"/>
          <w:szCs w:val="21"/>
        </w:rPr>
        <w:t> available on a numeric property which will allow the user to get Sum (subtotals), Average, Min or Max</w:t>
      </w:r>
    </w:p>
    <w:p w:rsidR="004C62FF" w:rsidRPr="006E62AA" w:rsidRDefault="00572CBD" w:rsidP="000368F1">
      <w:pPr>
        <w:pStyle w:val="BodyText"/>
        <w:numPr>
          <w:ilvl w:val="0"/>
          <w:numId w:val="4"/>
        </w:numPr>
        <w:rPr>
          <w:rFonts w:ascii="Segoe UI" w:eastAsia="Times New Roman" w:hAnsi="Segoe UI" w:cs="Segoe UI"/>
          <w:b/>
          <w:color w:val="000000" w:themeColor="text1"/>
          <w:sz w:val="21"/>
          <w:szCs w:val="21"/>
          <w:lang w:bidi="ar-SA"/>
        </w:rPr>
      </w:pPr>
      <w:r w:rsidRPr="006E62AA">
        <w:rPr>
          <w:rFonts w:ascii="Segoe UI" w:hAnsi="Segoe UI" w:cs="Segoe UI"/>
          <w:color w:val="000000" w:themeColor="text1"/>
          <w:sz w:val="21"/>
          <w:szCs w:val="21"/>
          <w:shd w:val="clear" w:color="auto" w:fill="FFFFFF"/>
        </w:rPr>
        <w:t>The </w:t>
      </w:r>
      <w:r w:rsidRPr="006E62AA">
        <w:rPr>
          <w:rFonts w:ascii="Segoe UI" w:hAnsi="Segoe UI" w:cs="Segoe UI"/>
          <w:noProof/>
          <w:color w:val="000000" w:themeColor="text1"/>
          <w:sz w:val="21"/>
          <w:szCs w:val="21"/>
          <w:shd w:val="clear" w:color="auto" w:fill="FFFFFF"/>
          <w:lang w:bidi="ar-SA"/>
        </w:rPr>
        <w:drawing>
          <wp:inline distT="0" distB="0" distL="0" distR="0" wp14:anchorId="313E86C9" wp14:editId="272AFB1E">
            <wp:extent cx="241300" cy="209550"/>
            <wp:effectExtent l="0" t="0" r="6350" b="0"/>
            <wp:docPr id="3" name="Picture 3" descr="https://wiki.ssdt-ohio.org/download/attachments/34668715/image2018-4-4_14-27-56.png?version=1&amp;modificationDate=1522866475729&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iki.ssdt-ohio.org/download/attachments/34668715/image2018-4-4_14-27-56.png?version=1&amp;modificationDate=1522866475729&amp;api=v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1300" cy="209550"/>
                    </a:xfrm>
                    <a:prstGeom prst="rect">
                      <a:avLst/>
                    </a:prstGeom>
                    <a:noFill/>
                    <a:ln>
                      <a:noFill/>
                    </a:ln>
                  </pic:spPr>
                </pic:pic>
              </a:graphicData>
            </a:graphic>
          </wp:inline>
        </w:drawing>
      </w:r>
      <w:r w:rsidRPr="006E62AA">
        <w:rPr>
          <w:rStyle w:val="Strong"/>
          <w:rFonts w:ascii="Segoe UI" w:hAnsi="Segoe UI" w:cs="Segoe UI"/>
          <w:color w:val="000000" w:themeColor="text1"/>
          <w:sz w:val="21"/>
          <w:szCs w:val="21"/>
          <w:shd w:val="clear" w:color="auto" w:fill="FFFFFF"/>
        </w:rPr>
        <w:t> </w:t>
      </w:r>
      <w:r w:rsidR="002F257B" w:rsidRPr="006E62AA">
        <w:rPr>
          <w:rStyle w:val="Strong"/>
          <w:rFonts w:ascii="Segoe UI" w:hAnsi="Segoe UI" w:cs="Segoe UI"/>
          <w:color w:val="000000" w:themeColor="text1"/>
          <w:sz w:val="21"/>
          <w:szCs w:val="21"/>
          <w:shd w:val="clear" w:color="auto" w:fill="FFFFFF"/>
        </w:rPr>
        <w:t>option</w:t>
      </w:r>
      <w:r w:rsidRPr="006E62AA">
        <w:rPr>
          <w:rFonts w:ascii="Segoe UI" w:hAnsi="Segoe UI" w:cs="Segoe UI"/>
          <w:color w:val="000000" w:themeColor="text1"/>
          <w:sz w:val="21"/>
          <w:szCs w:val="21"/>
          <w:shd w:val="clear" w:color="auto" w:fill="FFFFFF"/>
        </w:rPr>
        <w:t xml:space="preserve"> sets extended properties for the each of the column fields.  </w:t>
      </w:r>
    </w:p>
    <w:p w:rsidR="004C62FF" w:rsidRPr="006E62AA" w:rsidRDefault="004C62FF" w:rsidP="000368F1">
      <w:pPr>
        <w:pStyle w:val="BodyText"/>
        <w:numPr>
          <w:ilvl w:val="1"/>
          <w:numId w:val="4"/>
        </w:numPr>
        <w:rPr>
          <w:rFonts w:ascii="Segoe UI" w:eastAsia="Times New Roman" w:hAnsi="Segoe UI" w:cs="Segoe UI"/>
          <w:b/>
          <w:color w:val="000000" w:themeColor="text1"/>
          <w:sz w:val="21"/>
          <w:szCs w:val="21"/>
          <w:lang w:bidi="ar-SA"/>
        </w:rPr>
      </w:pPr>
      <w:r w:rsidRPr="006E62AA">
        <w:rPr>
          <w:rStyle w:val="Strong"/>
          <w:rFonts w:ascii="Segoe UI" w:hAnsi="Segoe UI" w:cs="Segoe UI"/>
          <w:color w:val="000000" w:themeColor="text1"/>
          <w:sz w:val="21"/>
          <w:szCs w:val="21"/>
          <w:shd w:val="clear" w:color="auto" w:fill="FFFFFF"/>
        </w:rPr>
        <w:lastRenderedPageBreak/>
        <w:t>Suppressed:</w:t>
      </w:r>
      <w:r w:rsidRPr="006E62AA">
        <w:rPr>
          <w:rFonts w:ascii="Segoe UI" w:hAnsi="Segoe UI" w:cs="Segoe UI"/>
          <w:color w:val="000000" w:themeColor="text1"/>
          <w:sz w:val="21"/>
          <w:szCs w:val="21"/>
          <w:shd w:val="clear" w:color="auto" w:fill="FFFFFF"/>
        </w:rPr>
        <w:t> the property will not appear on the report. This is useful if the user selects a property for control break purposes but does not want it to appear on each detail line of the report</w:t>
      </w:r>
      <w:r w:rsidR="00CA24C4" w:rsidRPr="006E62AA">
        <w:rPr>
          <w:rFonts w:ascii="Segoe UI" w:hAnsi="Segoe UI" w:cs="Segoe UI"/>
          <w:color w:val="000000" w:themeColor="text1"/>
          <w:sz w:val="21"/>
          <w:szCs w:val="21"/>
          <w:shd w:val="clear" w:color="auto" w:fill="FFFFFF"/>
        </w:rPr>
        <w:t xml:space="preserve"> (if a property is a header and not suppressed the report will generate a column without any data).</w:t>
      </w:r>
    </w:p>
    <w:p w:rsidR="004C62FF" w:rsidRPr="006E62AA" w:rsidRDefault="004C62FF" w:rsidP="000368F1">
      <w:pPr>
        <w:widowControl/>
        <w:numPr>
          <w:ilvl w:val="1"/>
          <w:numId w:val="4"/>
        </w:numPr>
        <w:shd w:val="clear" w:color="auto" w:fill="FFFFFF"/>
        <w:autoSpaceDE/>
        <w:autoSpaceDN/>
        <w:spacing w:before="100" w:beforeAutospacing="1" w:after="100" w:afterAutospacing="1"/>
        <w:rPr>
          <w:rFonts w:ascii="Segoe UI" w:eastAsia="Times New Roman" w:hAnsi="Segoe UI" w:cs="Segoe UI"/>
          <w:color w:val="000000" w:themeColor="text1"/>
          <w:sz w:val="21"/>
          <w:szCs w:val="21"/>
          <w:lang w:bidi="ar-SA"/>
        </w:rPr>
      </w:pPr>
      <w:r w:rsidRPr="006E62AA">
        <w:rPr>
          <w:rFonts w:ascii="Segoe UI" w:eastAsia="Times New Roman" w:hAnsi="Segoe UI" w:cs="Segoe UI"/>
          <w:b/>
          <w:bCs/>
          <w:color w:val="000000" w:themeColor="text1"/>
          <w:sz w:val="21"/>
          <w:szCs w:val="21"/>
          <w:lang w:bidi="ar-SA"/>
        </w:rPr>
        <w:t>Suppress Repeating: </w:t>
      </w:r>
      <w:r w:rsidRPr="006E62AA">
        <w:rPr>
          <w:rFonts w:ascii="Segoe UI" w:eastAsia="Times New Roman" w:hAnsi="Segoe UI" w:cs="Segoe UI"/>
          <w:color w:val="000000" w:themeColor="text1"/>
          <w:sz w:val="21"/>
          <w:szCs w:val="21"/>
          <w:lang w:bidi="ar-SA"/>
        </w:rPr>
        <w:t>If the same value appears on consecutive detail lines, suppress the repeating value. Example: This may be useful if the user were creating a listing of employee checks.  They may want the employee number and name to print on the first line, but not print again until the employee changes.</w:t>
      </w:r>
    </w:p>
    <w:p w:rsidR="004C62FF" w:rsidRPr="006E62AA" w:rsidRDefault="004C62FF" w:rsidP="000368F1">
      <w:pPr>
        <w:widowControl/>
        <w:numPr>
          <w:ilvl w:val="1"/>
          <w:numId w:val="4"/>
        </w:numPr>
        <w:shd w:val="clear" w:color="auto" w:fill="FFFFFF"/>
        <w:autoSpaceDE/>
        <w:autoSpaceDN/>
        <w:spacing w:before="100" w:beforeAutospacing="1" w:after="100" w:afterAutospacing="1"/>
        <w:rPr>
          <w:rFonts w:ascii="Segoe UI" w:eastAsia="Times New Roman" w:hAnsi="Segoe UI" w:cs="Segoe UI"/>
          <w:b/>
          <w:bCs/>
          <w:color w:val="000000" w:themeColor="text1"/>
          <w:sz w:val="21"/>
          <w:szCs w:val="21"/>
          <w:lang w:bidi="ar-SA"/>
        </w:rPr>
      </w:pPr>
      <w:r w:rsidRPr="006E62AA">
        <w:rPr>
          <w:rFonts w:ascii="Segoe UI" w:eastAsia="Times New Roman" w:hAnsi="Segoe UI" w:cs="Segoe UI"/>
          <w:b/>
          <w:bCs/>
          <w:color w:val="000000" w:themeColor="text1"/>
          <w:sz w:val="21"/>
          <w:szCs w:val="21"/>
        </w:rPr>
        <w:t>Page Break: </w:t>
      </w:r>
      <w:r w:rsidRPr="006E62AA">
        <w:rPr>
          <w:rFonts w:ascii="Segoe UI" w:eastAsia="Times New Roman" w:hAnsi="Segoe UI" w:cs="Segoe UI"/>
          <w:bCs/>
          <w:color w:val="000000" w:themeColor="text1"/>
          <w:sz w:val="21"/>
          <w:szCs w:val="21"/>
        </w:rPr>
        <w:t>advance to the next page when the property value changes</w:t>
      </w:r>
    </w:p>
    <w:p w:rsidR="004C62FF" w:rsidRPr="006E62AA" w:rsidRDefault="004C62FF" w:rsidP="000368F1">
      <w:pPr>
        <w:widowControl/>
        <w:numPr>
          <w:ilvl w:val="1"/>
          <w:numId w:val="4"/>
        </w:numPr>
        <w:shd w:val="clear" w:color="auto" w:fill="FFFFFF"/>
        <w:autoSpaceDE/>
        <w:autoSpaceDN/>
        <w:spacing w:before="100" w:beforeAutospacing="1" w:after="100" w:afterAutospacing="1"/>
        <w:rPr>
          <w:rFonts w:ascii="Segoe UI" w:eastAsia="Times New Roman" w:hAnsi="Segoe UI" w:cs="Segoe UI"/>
          <w:color w:val="000000" w:themeColor="text1"/>
          <w:sz w:val="21"/>
          <w:szCs w:val="21"/>
          <w:lang w:bidi="ar-SA"/>
        </w:rPr>
      </w:pPr>
      <w:r w:rsidRPr="006E62AA">
        <w:rPr>
          <w:rStyle w:val="Strong"/>
          <w:rFonts w:ascii="Segoe UI" w:hAnsi="Segoe UI" w:cs="Segoe UI"/>
          <w:color w:val="000000"/>
          <w:sz w:val="21"/>
          <w:szCs w:val="21"/>
          <w:shd w:val="clear" w:color="auto" w:fill="FFFFFF"/>
        </w:rPr>
        <w:t>Alignment- </w:t>
      </w:r>
      <w:r w:rsidRPr="006E62AA">
        <w:rPr>
          <w:rFonts w:ascii="Segoe UI" w:hAnsi="Segoe UI" w:cs="Segoe UI"/>
          <w:color w:val="000000"/>
          <w:sz w:val="21"/>
          <w:szCs w:val="21"/>
          <w:shd w:val="clear" w:color="auto" w:fill="FFFFFF"/>
        </w:rPr>
        <w:t>able to change the alignment of the data within the columns.</w:t>
      </w:r>
    </w:p>
    <w:p w:rsidR="00A42DD9" w:rsidRPr="006E62AA" w:rsidRDefault="00A42DD9" w:rsidP="000368F1">
      <w:pPr>
        <w:widowControl/>
        <w:numPr>
          <w:ilvl w:val="1"/>
          <w:numId w:val="4"/>
        </w:numPr>
        <w:shd w:val="clear" w:color="auto" w:fill="FFFFFF"/>
        <w:autoSpaceDE/>
        <w:autoSpaceDN/>
        <w:spacing w:before="100" w:beforeAutospacing="1" w:after="100" w:afterAutospacing="1"/>
        <w:rPr>
          <w:rFonts w:ascii="Segoe UI" w:eastAsia="Times New Roman" w:hAnsi="Segoe UI" w:cs="Segoe UI"/>
          <w:color w:val="000000" w:themeColor="text1"/>
          <w:sz w:val="21"/>
          <w:szCs w:val="21"/>
          <w:lang w:bidi="ar-SA"/>
        </w:rPr>
      </w:pPr>
      <w:r w:rsidRPr="006E62AA">
        <w:rPr>
          <w:rFonts w:ascii="Segoe UI" w:eastAsia="Times New Roman" w:hAnsi="Segoe UI" w:cs="Segoe UI"/>
          <w:b/>
          <w:color w:val="000000" w:themeColor="text1"/>
          <w:sz w:val="21"/>
          <w:szCs w:val="21"/>
          <w:lang w:bidi="ar-SA"/>
        </w:rPr>
        <w:t>Column title:</w:t>
      </w:r>
      <w:r w:rsidRPr="006E62AA">
        <w:rPr>
          <w:rFonts w:ascii="Segoe UI" w:eastAsia="Times New Roman" w:hAnsi="Segoe UI" w:cs="Segoe UI"/>
          <w:color w:val="000000" w:themeColor="text1"/>
          <w:sz w:val="21"/>
          <w:szCs w:val="21"/>
          <w:lang w:bidi="ar-SA"/>
        </w:rPr>
        <w:t xml:space="preserve"> customize the default column title</w:t>
      </w:r>
    </w:p>
    <w:p w:rsidR="00A42DD9" w:rsidRPr="006E62AA" w:rsidRDefault="00A42DD9" w:rsidP="000368F1">
      <w:pPr>
        <w:widowControl/>
        <w:numPr>
          <w:ilvl w:val="1"/>
          <w:numId w:val="4"/>
        </w:numPr>
        <w:shd w:val="clear" w:color="auto" w:fill="FFFFFF"/>
        <w:autoSpaceDE/>
        <w:autoSpaceDN/>
        <w:spacing w:before="100" w:beforeAutospacing="1" w:after="100" w:afterAutospacing="1"/>
        <w:rPr>
          <w:rFonts w:ascii="Segoe UI" w:eastAsia="Times New Roman" w:hAnsi="Segoe UI" w:cs="Segoe UI"/>
          <w:color w:val="000000" w:themeColor="text1"/>
          <w:sz w:val="21"/>
          <w:szCs w:val="21"/>
          <w:lang w:bidi="ar-SA"/>
        </w:rPr>
      </w:pPr>
      <w:r w:rsidRPr="006E62AA">
        <w:rPr>
          <w:rFonts w:ascii="Segoe UI" w:eastAsia="Times New Roman" w:hAnsi="Segoe UI" w:cs="Segoe UI"/>
          <w:b/>
          <w:color w:val="000000" w:themeColor="text1"/>
          <w:sz w:val="21"/>
          <w:szCs w:val="21"/>
          <w:lang w:bidi="ar-SA"/>
        </w:rPr>
        <w:t>Control Header Only:</w:t>
      </w:r>
      <w:r w:rsidRPr="006E62AA">
        <w:rPr>
          <w:rFonts w:ascii="Segoe UI" w:eastAsia="Times New Roman" w:hAnsi="Segoe UI" w:cs="Segoe UI"/>
          <w:color w:val="000000" w:themeColor="text1"/>
          <w:sz w:val="21"/>
          <w:szCs w:val="21"/>
          <w:lang w:bidi="ar-SA"/>
        </w:rPr>
        <w:t xml:space="preserve"> Checkmark if the property should appear in the control header instead of as a column on the report.</w:t>
      </w:r>
    </w:p>
    <w:p w:rsidR="00A42DD9" w:rsidRPr="006E62AA" w:rsidRDefault="00A42DD9" w:rsidP="000368F1">
      <w:pPr>
        <w:widowControl/>
        <w:numPr>
          <w:ilvl w:val="1"/>
          <w:numId w:val="4"/>
        </w:numPr>
        <w:shd w:val="clear" w:color="auto" w:fill="FFFFFF"/>
        <w:autoSpaceDE/>
        <w:autoSpaceDN/>
        <w:spacing w:before="100" w:beforeAutospacing="1" w:after="100" w:afterAutospacing="1"/>
        <w:rPr>
          <w:rFonts w:ascii="Segoe UI" w:eastAsia="Times New Roman" w:hAnsi="Segoe UI" w:cs="Segoe UI"/>
          <w:color w:val="000000" w:themeColor="text1"/>
          <w:sz w:val="21"/>
          <w:szCs w:val="21"/>
          <w:lang w:bidi="ar-SA"/>
        </w:rPr>
      </w:pPr>
      <w:r w:rsidRPr="006E62AA">
        <w:rPr>
          <w:rFonts w:ascii="Segoe UI" w:eastAsia="Times New Roman" w:hAnsi="Segoe UI" w:cs="Segoe UI"/>
          <w:b/>
          <w:color w:val="000000" w:themeColor="text1"/>
          <w:sz w:val="21"/>
          <w:szCs w:val="21"/>
          <w:lang w:bidi="ar-SA"/>
        </w:rPr>
        <w:t>Control Detail Only:</w:t>
      </w:r>
      <w:r w:rsidRPr="006E62AA">
        <w:rPr>
          <w:rFonts w:ascii="Segoe UI" w:eastAsia="Times New Roman" w:hAnsi="Segoe UI" w:cs="Segoe UI"/>
          <w:color w:val="000000" w:themeColor="text1"/>
          <w:sz w:val="21"/>
          <w:szCs w:val="21"/>
          <w:lang w:bidi="ar-SA"/>
        </w:rPr>
        <w:t xml:space="preserve"> Checkmark if the property should appear in the detail header instead of as a column on the report</w:t>
      </w:r>
    </w:p>
    <w:p w:rsidR="00CA24C4" w:rsidRPr="006E62AA" w:rsidRDefault="0066787E" w:rsidP="000368F1">
      <w:pPr>
        <w:widowControl/>
        <w:numPr>
          <w:ilvl w:val="1"/>
          <w:numId w:val="4"/>
        </w:numPr>
        <w:shd w:val="clear" w:color="auto" w:fill="FFFFFF"/>
        <w:autoSpaceDE/>
        <w:autoSpaceDN/>
        <w:spacing w:before="100" w:beforeAutospacing="1" w:after="100" w:afterAutospacing="1"/>
        <w:rPr>
          <w:rFonts w:ascii="Segoe UI" w:eastAsia="Times New Roman" w:hAnsi="Segoe UI" w:cs="Segoe UI"/>
          <w:color w:val="000000" w:themeColor="text1"/>
          <w:sz w:val="21"/>
          <w:szCs w:val="21"/>
          <w:lang w:bidi="ar-SA"/>
        </w:rPr>
      </w:pPr>
      <w:r w:rsidRPr="006E62AA">
        <w:rPr>
          <w:rStyle w:val="Strong"/>
          <w:rFonts w:ascii="Segoe UI" w:hAnsi="Segoe UI" w:cs="Segoe UI"/>
          <w:color w:val="000000"/>
          <w:sz w:val="21"/>
          <w:szCs w:val="21"/>
          <w:shd w:val="clear" w:color="auto" w:fill="FFFFFF"/>
        </w:rPr>
        <w:t>Width </w:t>
      </w:r>
      <w:r w:rsidRPr="006E62AA">
        <w:rPr>
          <w:rFonts w:ascii="Segoe UI" w:hAnsi="Segoe UI" w:cs="Segoe UI"/>
          <w:color w:val="000000"/>
          <w:sz w:val="21"/>
          <w:szCs w:val="21"/>
          <w:shd w:val="clear" w:color="auto" w:fill="FFFFFF"/>
        </w:rPr>
        <w:t>will allow the creator to adjust the </w:t>
      </w:r>
      <w:r w:rsidR="00A42DD9" w:rsidRPr="006E62AA">
        <w:rPr>
          <w:rStyle w:val="Strong"/>
          <w:rFonts w:ascii="Segoe UI" w:hAnsi="Segoe UI" w:cs="Segoe UI"/>
          <w:b w:val="0"/>
          <w:color w:val="000000"/>
          <w:sz w:val="21"/>
          <w:szCs w:val="21"/>
          <w:shd w:val="clear" w:color="auto" w:fill="FFFFFF"/>
        </w:rPr>
        <w:t>w</w:t>
      </w:r>
      <w:r w:rsidRPr="006E62AA">
        <w:rPr>
          <w:rStyle w:val="Strong"/>
          <w:rFonts w:ascii="Segoe UI" w:hAnsi="Segoe UI" w:cs="Segoe UI"/>
          <w:b w:val="0"/>
          <w:color w:val="000000"/>
          <w:sz w:val="21"/>
          <w:szCs w:val="21"/>
          <w:shd w:val="clear" w:color="auto" w:fill="FFFFFF"/>
        </w:rPr>
        <w:t>idth</w:t>
      </w:r>
      <w:r w:rsidR="00A42DD9" w:rsidRPr="006E62AA">
        <w:rPr>
          <w:rFonts w:ascii="Segoe UI" w:hAnsi="Segoe UI" w:cs="Segoe UI"/>
          <w:b/>
          <w:color w:val="000000"/>
          <w:sz w:val="21"/>
          <w:szCs w:val="21"/>
          <w:shd w:val="clear" w:color="auto" w:fill="FFFFFF"/>
        </w:rPr>
        <w:t> </w:t>
      </w:r>
      <w:r w:rsidR="00A42DD9" w:rsidRPr="006E62AA">
        <w:rPr>
          <w:rFonts w:ascii="Segoe UI" w:hAnsi="Segoe UI" w:cs="Segoe UI"/>
          <w:color w:val="000000"/>
          <w:sz w:val="21"/>
          <w:szCs w:val="21"/>
          <w:shd w:val="clear" w:color="auto" w:fill="FFFFFF"/>
        </w:rPr>
        <w:t>of the columns in the report</w:t>
      </w:r>
      <w:r w:rsidRPr="006E62AA">
        <w:rPr>
          <w:rFonts w:ascii="Segoe UI" w:hAnsi="Segoe UI" w:cs="Segoe UI"/>
          <w:color w:val="000000"/>
          <w:sz w:val="21"/>
          <w:szCs w:val="21"/>
          <w:shd w:val="clear" w:color="auto" w:fill="FFFFFF"/>
        </w:rPr>
        <w:t>.   </w:t>
      </w:r>
    </w:p>
    <w:p w:rsidR="00302BB8" w:rsidRPr="0019556F" w:rsidRDefault="00CA24C4" w:rsidP="00302BB8">
      <w:pPr>
        <w:widowControl/>
        <w:shd w:val="clear" w:color="auto" w:fill="FFFFFF"/>
        <w:autoSpaceDE/>
        <w:autoSpaceDN/>
        <w:rPr>
          <w:rFonts w:ascii="Segoe UI" w:eastAsia="Times New Roman" w:hAnsi="Segoe UI" w:cs="Segoe UI"/>
          <w:color w:val="000000" w:themeColor="text1"/>
          <w:sz w:val="24"/>
          <w:szCs w:val="24"/>
          <w:u w:val="single"/>
          <w:lang w:bidi="ar-SA"/>
        </w:rPr>
      </w:pPr>
      <w:r w:rsidRPr="0019556F">
        <w:rPr>
          <w:rStyle w:val="Strong"/>
          <w:rFonts w:ascii="Segoe UI" w:hAnsi="Segoe UI" w:cs="Segoe UI"/>
          <w:color w:val="000000"/>
          <w:sz w:val="24"/>
          <w:szCs w:val="24"/>
          <w:u w:val="single"/>
          <w:shd w:val="clear" w:color="auto" w:fill="FFFFFF"/>
        </w:rPr>
        <w:t>Confi</w:t>
      </w:r>
      <w:r w:rsidR="00302BB8" w:rsidRPr="0019556F">
        <w:rPr>
          <w:rStyle w:val="Strong"/>
          <w:rFonts w:ascii="Segoe UI" w:hAnsi="Segoe UI" w:cs="Segoe UI"/>
          <w:color w:val="000000"/>
          <w:sz w:val="24"/>
          <w:szCs w:val="24"/>
          <w:u w:val="single"/>
          <w:shd w:val="clear" w:color="auto" w:fill="FFFFFF"/>
        </w:rPr>
        <w:t>gure Filters</w:t>
      </w:r>
      <w:r w:rsidR="00302BB8" w:rsidRPr="0019556F">
        <w:rPr>
          <w:rFonts w:ascii="Segoe UI" w:eastAsia="Times New Roman" w:hAnsi="Segoe UI" w:cs="Segoe UI"/>
          <w:color w:val="000000" w:themeColor="text1"/>
          <w:sz w:val="24"/>
          <w:szCs w:val="24"/>
          <w:u w:val="single"/>
          <w:lang w:bidi="ar-SA"/>
        </w:rPr>
        <w:t xml:space="preserve"> </w:t>
      </w:r>
    </w:p>
    <w:p w:rsidR="00CA24C4" w:rsidRDefault="00CA24C4" w:rsidP="00302BB8">
      <w:pPr>
        <w:widowControl/>
        <w:shd w:val="clear" w:color="auto" w:fill="FFFFFF"/>
        <w:autoSpaceDE/>
        <w:autoSpaceDN/>
        <w:rPr>
          <w:rFonts w:ascii="Segoe UI" w:eastAsia="Times New Roman" w:hAnsi="Segoe UI" w:cs="Segoe UI"/>
          <w:color w:val="000000"/>
          <w:sz w:val="21"/>
          <w:szCs w:val="21"/>
          <w:lang w:bidi="ar-SA"/>
        </w:rPr>
      </w:pPr>
      <w:r w:rsidRPr="006E62AA">
        <w:rPr>
          <w:rFonts w:ascii="Segoe UI" w:eastAsia="Times New Roman" w:hAnsi="Segoe UI" w:cs="Segoe UI"/>
          <w:color w:val="000000"/>
          <w:sz w:val="21"/>
          <w:szCs w:val="21"/>
          <w:lang w:bidi="ar-SA"/>
        </w:rPr>
        <w:t xml:space="preserve">Allows the user to include or exclude specific properties within the object.  </w:t>
      </w:r>
    </w:p>
    <w:p w:rsidR="00B8780E" w:rsidRDefault="00B8780E" w:rsidP="00302BB8">
      <w:pPr>
        <w:widowControl/>
        <w:shd w:val="clear" w:color="auto" w:fill="FFFFFF"/>
        <w:autoSpaceDE/>
        <w:autoSpaceDN/>
        <w:rPr>
          <w:rFonts w:ascii="Segoe UI" w:eastAsia="Times New Roman" w:hAnsi="Segoe UI" w:cs="Segoe UI"/>
          <w:b/>
          <w:color w:val="000000"/>
          <w:sz w:val="21"/>
          <w:szCs w:val="21"/>
          <w:lang w:bidi="ar-SA"/>
        </w:rPr>
      </w:pPr>
      <w:r>
        <w:rPr>
          <w:rFonts w:ascii="Segoe UI" w:eastAsia="Times New Roman" w:hAnsi="Segoe UI" w:cs="Segoe UI"/>
          <w:color w:val="000000"/>
          <w:sz w:val="21"/>
          <w:szCs w:val="21"/>
          <w:lang w:bidi="ar-SA"/>
        </w:rPr>
        <w:tab/>
      </w:r>
      <w:r w:rsidRPr="00B8780E">
        <w:rPr>
          <w:rFonts w:ascii="Segoe UI" w:eastAsia="Times New Roman" w:hAnsi="Segoe UI" w:cs="Segoe UI"/>
          <w:b/>
          <w:color w:val="000000"/>
          <w:sz w:val="21"/>
          <w:szCs w:val="21"/>
          <w:lang w:bidi="ar-SA"/>
        </w:rPr>
        <w:t xml:space="preserve">Updating/changing configure filters: </w:t>
      </w:r>
    </w:p>
    <w:p w:rsidR="00B8780E" w:rsidRPr="00B8780E" w:rsidRDefault="00B8780E" w:rsidP="000368F1">
      <w:pPr>
        <w:pStyle w:val="ListParagraph"/>
        <w:widowControl/>
        <w:numPr>
          <w:ilvl w:val="0"/>
          <w:numId w:val="9"/>
        </w:numPr>
        <w:shd w:val="clear" w:color="auto" w:fill="FFFFFF"/>
        <w:autoSpaceDE/>
        <w:autoSpaceDN/>
        <w:rPr>
          <w:rFonts w:ascii="Segoe UI" w:eastAsia="Times New Roman" w:hAnsi="Segoe UI" w:cs="Segoe UI"/>
          <w:b/>
          <w:color w:val="000000"/>
          <w:sz w:val="21"/>
          <w:szCs w:val="21"/>
          <w:lang w:bidi="ar-SA"/>
        </w:rPr>
      </w:pPr>
      <w:r>
        <w:rPr>
          <w:rFonts w:ascii="Segoe UI" w:eastAsia="Times New Roman" w:hAnsi="Segoe UI" w:cs="Segoe UI"/>
          <w:color w:val="000000"/>
          <w:sz w:val="21"/>
          <w:szCs w:val="21"/>
          <w:lang w:bidi="ar-SA"/>
        </w:rPr>
        <w:t>Open the report definition (click on the eye icon from the report manager grid)</w:t>
      </w:r>
    </w:p>
    <w:p w:rsidR="00B8780E" w:rsidRPr="00B8780E" w:rsidRDefault="00B8780E" w:rsidP="000368F1">
      <w:pPr>
        <w:pStyle w:val="ListParagraph"/>
        <w:widowControl/>
        <w:numPr>
          <w:ilvl w:val="0"/>
          <w:numId w:val="9"/>
        </w:numPr>
        <w:shd w:val="clear" w:color="auto" w:fill="FFFFFF"/>
        <w:autoSpaceDE/>
        <w:autoSpaceDN/>
        <w:rPr>
          <w:rFonts w:ascii="Segoe UI" w:eastAsia="Times New Roman" w:hAnsi="Segoe UI" w:cs="Segoe UI"/>
          <w:b/>
          <w:color w:val="000000"/>
          <w:sz w:val="21"/>
          <w:szCs w:val="21"/>
          <w:lang w:bidi="ar-SA"/>
        </w:rPr>
      </w:pPr>
      <w:r>
        <w:rPr>
          <w:rFonts w:ascii="Segoe UI" w:eastAsia="Times New Roman" w:hAnsi="Segoe UI" w:cs="Segoe UI"/>
          <w:color w:val="000000"/>
          <w:sz w:val="21"/>
          <w:szCs w:val="21"/>
          <w:lang w:bidi="ar-SA"/>
        </w:rPr>
        <w:t xml:space="preserve">Click over to the configure Filters Tab </w:t>
      </w:r>
    </w:p>
    <w:p w:rsidR="00B8780E" w:rsidRPr="006E64BF" w:rsidRDefault="00B8780E" w:rsidP="000368F1">
      <w:pPr>
        <w:pStyle w:val="ListParagraph"/>
        <w:widowControl/>
        <w:numPr>
          <w:ilvl w:val="1"/>
          <w:numId w:val="11"/>
        </w:numPr>
        <w:shd w:val="clear" w:color="auto" w:fill="FFFFFF"/>
        <w:autoSpaceDE/>
        <w:autoSpaceDN/>
        <w:rPr>
          <w:rFonts w:ascii="Segoe UI" w:eastAsia="Times New Roman" w:hAnsi="Segoe UI" w:cs="Segoe UI"/>
          <w:b/>
          <w:color w:val="000000"/>
          <w:sz w:val="21"/>
          <w:szCs w:val="21"/>
          <w:lang w:bidi="ar-SA"/>
        </w:rPr>
      </w:pPr>
      <w:r>
        <w:rPr>
          <w:rFonts w:ascii="Segoe UI" w:eastAsia="Times New Roman" w:hAnsi="Segoe UI" w:cs="Segoe UI"/>
          <w:color w:val="000000"/>
          <w:sz w:val="21"/>
          <w:szCs w:val="21"/>
          <w:lang w:bidi="ar-SA"/>
        </w:rPr>
        <w:t xml:space="preserve">To add in an additional property to query by select (by double clicking a property or clicking and dragging it over under display name on the tab). Next set an operation on how you want to query and then create/copy a </w:t>
      </w:r>
      <w:proofErr w:type="spellStart"/>
      <w:r>
        <w:rPr>
          <w:rFonts w:ascii="Segoe UI" w:eastAsia="Times New Roman" w:hAnsi="Segoe UI" w:cs="Segoe UI"/>
          <w:color w:val="000000"/>
          <w:sz w:val="21"/>
          <w:szCs w:val="21"/>
          <w:lang w:bidi="ar-SA"/>
        </w:rPr>
        <w:t>param</w:t>
      </w:r>
      <w:proofErr w:type="spellEnd"/>
      <w:r>
        <w:rPr>
          <w:rFonts w:ascii="Segoe UI" w:eastAsia="Times New Roman" w:hAnsi="Segoe UI" w:cs="Segoe UI"/>
          <w:color w:val="000000"/>
          <w:sz w:val="21"/>
          <w:szCs w:val="21"/>
          <w:lang w:bidi="ar-SA"/>
        </w:rPr>
        <w:t xml:space="preserve"> </w:t>
      </w:r>
      <w:r w:rsidR="006E64BF">
        <w:rPr>
          <w:rFonts w:ascii="Segoe UI" w:eastAsia="Times New Roman" w:hAnsi="Segoe UI" w:cs="Segoe UI"/>
          <w:color w:val="000000"/>
          <w:sz w:val="21"/>
          <w:szCs w:val="21"/>
          <w:lang w:bidi="ar-SA"/>
        </w:rPr>
        <w:t xml:space="preserve">in the filter value field </w:t>
      </w:r>
    </w:p>
    <w:p w:rsidR="006E64BF" w:rsidRPr="006E64BF" w:rsidRDefault="006E64BF" w:rsidP="000368F1">
      <w:pPr>
        <w:pStyle w:val="ListParagraph"/>
        <w:widowControl/>
        <w:numPr>
          <w:ilvl w:val="1"/>
          <w:numId w:val="11"/>
        </w:numPr>
        <w:shd w:val="clear" w:color="auto" w:fill="FFFFFF"/>
        <w:autoSpaceDE/>
        <w:autoSpaceDN/>
        <w:rPr>
          <w:rFonts w:ascii="Segoe UI" w:eastAsia="Times New Roman" w:hAnsi="Segoe UI" w:cs="Segoe UI"/>
          <w:b/>
          <w:color w:val="000000"/>
          <w:sz w:val="21"/>
          <w:szCs w:val="21"/>
          <w:lang w:bidi="ar-SA"/>
        </w:rPr>
      </w:pPr>
      <w:r>
        <w:rPr>
          <w:rFonts w:ascii="Segoe UI" w:eastAsia="Times New Roman" w:hAnsi="Segoe UI" w:cs="Segoe UI"/>
          <w:color w:val="000000"/>
          <w:sz w:val="21"/>
          <w:szCs w:val="21"/>
          <w:lang w:bidi="ar-SA"/>
        </w:rPr>
        <w:t xml:space="preserve">To edit your query options you can change the operation. </w:t>
      </w:r>
    </w:p>
    <w:p w:rsidR="006E64BF" w:rsidRPr="00B8780E" w:rsidRDefault="006E64BF" w:rsidP="000368F1">
      <w:pPr>
        <w:pStyle w:val="ListParagraph"/>
        <w:widowControl/>
        <w:numPr>
          <w:ilvl w:val="1"/>
          <w:numId w:val="10"/>
        </w:numPr>
        <w:shd w:val="clear" w:color="auto" w:fill="FFFFFF"/>
        <w:autoSpaceDE/>
        <w:autoSpaceDN/>
        <w:rPr>
          <w:rFonts w:ascii="Segoe UI" w:eastAsia="Times New Roman" w:hAnsi="Segoe UI" w:cs="Segoe UI"/>
          <w:b/>
          <w:color w:val="000000"/>
          <w:sz w:val="21"/>
          <w:szCs w:val="21"/>
          <w:lang w:bidi="ar-SA"/>
        </w:rPr>
      </w:pPr>
      <w:r>
        <w:rPr>
          <w:rFonts w:ascii="Segoe UI" w:eastAsia="Times New Roman" w:hAnsi="Segoe UI" w:cs="Segoe UI"/>
          <w:color w:val="000000"/>
          <w:sz w:val="21"/>
          <w:szCs w:val="21"/>
          <w:lang w:bidi="ar-SA"/>
        </w:rPr>
        <w:t xml:space="preserve">Example: If you have a </w:t>
      </w:r>
      <w:proofErr w:type="spellStart"/>
      <w:r>
        <w:rPr>
          <w:rFonts w:ascii="Segoe UI" w:eastAsia="Times New Roman" w:hAnsi="Segoe UI" w:cs="Segoe UI"/>
          <w:color w:val="000000"/>
          <w:sz w:val="21"/>
          <w:szCs w:val="21"/>
          <w:lang w:bidi="ar-SA"/>
        </w:rPr>
        <w:t>param</w:t>
      </w:r>
      <w:proofErr w:type="spellEnd"/>
      <w:r>
        <w:rPr>
          <w:rFonts w:ascii="Segoe UI" w:eastAsia="Times New Roman" w:hAnsi="Segoe UI" w:cs="Segoe UI"/>
          <w:color w:val="000000"/>
          <w:sz w:val="21"/>
          <w:szCs w:val="21"/>
          <w:lang w:bidi="ar-SA"/>
        </w:rPr>
        <w:t xml:space="preserve"> set to “like” then you can use wild cards to query by but if you want to be able enter multiple value you want to change the operation to “one of”</w:t>
      </w:r>
    </w:p>
    <w:p w:rsidR="00302BB8" w:rsidRPr="006E62AA" w:rsidRDefault="00302BB8" w:rsidP="00302BB8">
      <w:pPr>
        <w:widowControl/>
        <w:shd w:val="clear" w:color="auto" w:fill="FFFFFF"/>
        <w:autoSpaceDE/>
        <w:autoSpaceDN/>
        <w:rPr>
          <w:rFonts w:ascii="Segoe UI" w:eastAsia="Times New Roman" w:hAnsi="Segoe UI" w:cs="Segoe UI"/>
          <w:color w:val="000000"/>
          <w:sz w:val="21"/>
          <w:szCs w:val="21"/>
          <w:lang w:bidi="ar-SA"/>
        </w:rPr>
      </w:pPr>
    </w:p>
    <w:p w:rsidR="00302BB8" w:rsidRPr="006E62AA" w:rsidRDefault="00302BB8" w:rsidP="00302BB8">
      <w:pPr>
        <w:widowControl/>
        <w:shd w:val="clear" w:color="auto" w:fill="FFFFFF"/>
        <w:autoSpaceDE/>
        <w:autoSpaceDN/>
        <w:rPr>
          <w:rFonts w:ascii="Segoe UI" w:eastAsia="Times New Roman" w:hAnsi="Segoe UI" w:cs="Segoe UI"/>
          <w:color w:val="000000" w:themeColor="text1"/>
          <w:sz w:val="21"/>
          <w:szCs w:val="21"/>
          <w:lang w:bidi="ar-SA"/>
        </w:rPr>
      </w:pPr>
      <w:r w:rsidRPr="006E62AA">
        <w:rPr>
          <w:rFonts w:ascii="Segoe UI" w:eastAsia="Times New Roman" w:hAnsi="Segoe UI" w:cs="Segoe UI"/>
          <w:b/>
          <w:bCs/>
          <w:color w:val="000000" w:themeColor="text1"/>
          <w:sz w:val="21"/>
          <w:szCs w:val="21"/>
          <w:lang w:bidi="ar-SA"/>
        </w:rPr>
        <w:t>Operation</w:t>
      </w:r>
      <w:r w:rsidRPr="006E62AA">
        <w:rPr>
          <w:rFonts w:ascii="Segoe UI" w:eastAsia="Times New Roman" w:hAnsi="Segoe UI" w:cs="Segoe UI"/>
          <w:color w:val="000000" w:themeColor="text1"/>
          <w:sz w:val="21"/>
          <w:szCs w:val="21"/>
          <w:lang w:bidi="ar-SA"/>
        </w:rPr>
        <w:t> is a process or validation to determine a particular presence or quantity:</w:t>
      </w:r>
    </w:p>
    <w:p w:rsidR="00302BB8" w:rsidRPr="006E62AA" w:rsidRDefault="00302BB8" w:rsidP="000368F1">
      <w:pPr>
        <w:widowControl/>
        <w:numPr>
          <w:ilvl w:val="2"/>
          <w:numId w:val="5"/>
        </w:numPr>
        <w:shd w:val="clear" w:color="auto" w:fill="FFFFFF"/>
        <w:autoSpaceDE/>
        <w:autoSpaceDN/>
        <w:rPr>
          <w:rFonts w:ascii="Segoe UI" w:eastAsia="Times New Roman" w:hAnsi="Segoe UI" w:cs="Segoe UI"/>
          <w:color w:val="000000" w:themeColor="text1"/>
          <w:sz w:val="18"/>
          <w:szCs w:val="18"/>
          <w:lang w:bidi="ar-SA"/>
        </w:rPr>
      </w:pPr>
      <w:r w:rsidRPr="006E62AA">
        <w:rPr>
          <w:rFonts w:ascii="Segoe UI" w:eastAsia="Times New Roman" w:hAnsi="Segoe UI" w:cs="Segoe UI"/>
          <w:b/>
          <w:bCs/>
          <w:color w:val="000000" w:themeColor="text1"/>
          <w:sz w:val="18"/>
          <w:szCs w:val="18"/>
          <w:lang w:bidi="ar-SA"/>
        </w:rPr>
        <w:t>Equals </w:t>
      </w:r>
      <w:r w:rsidRPr="006E62AA">
        <w:rPr>
          <w:rFonts w:ascii="Segoe UI" w:eastAsia="Times New Roman" w:hAnsi="Segoe UI" w:cs="Segoe UI"/>
          <w:color w:val="000000" w:themeColor="text1"/>
          <w:sz w:val="18"/>
          <w:szCs w:val="18"/>
          <w:lang w:bidi="ar-SA"/>
        </w:rPr>
        <w:t>- equal</w:t>
      </w:r>
    </w:p>
    <w:p w:rsidR="00302BB8" w:rsidRPr="006E62AA" w:rsidRDefault="00302BB8" w:rsidP="000368F1">
      <w:pPr>
        <w:widowControl/>
        <w:numPr>
          <w:ilvl w:val="2"/>
          <w:numId w:val="5"/>
        </w:numPr>
        <w:shd w:val="clear" w:color="auto" w:fill="FFFFFF"/>
        <w:autoSpaceDE/>
        <w:autoSpaceDN/>
        <w:rPr>
          <w:rFonts w:ascii="Segoe UI" w:eastAsia="Times New Roman" w:hAnsi="Segoe UI" w:cs="Segoe UI"/>
          <w:color w:val="000000" w:themeColor="text1"/>
          <w:sz w:val="18"/>
          <w:szCs w:val="18"/>
          <w:lang w:bidi="ar-SA"/>
        </w:rPr>
      </w:pPr>
      <w:r w:rsidRPr="006E62AA">
        <w:rPr>
          <w:rFonts w:ascii="Segoe UI" w:eastAsia="Times New Roman" w:hAnsi="Segoe UI" w:cs="Segoe UI"/>
          <w:b/>
          <w:bCs/>
          <w:color w:val="000000" w:themeColor="text1"/>
          <w:sz w:val="18"/>
          <w:szCs w:val="18"/>
          <w:lang w:bidi="ar-SA"/>
        </w:rPr>
        <w:t>One of - </w:t>
      </w:r>
      <w:r w:rsidRPr="006E62AA">
        <w:rPr>
          <w:rFonts w:ascii="Segoe UI" w:eastAsia="Times New Roman" w:hAnsi="Segoe UI" w:cs="Segoe UI"/>
          <w:color w:val="000000" w:themeColor="text1"/>
          <w:sz w:val="18"/>
          <w:szCs w:val="18"/>
          <w:lang w:bidi="ar-SA"/>
        </w:rPr>
        <w:t>list of possible values; must be separated by commas</w:t>
      </w:r>
    </w:p>
    <w:p w:rsidR="00302BB8" w:rsidRPr="006E62AA" w:rsidRDefault="00302BB8" w:rsidP="000368F1">
      <w:pPr>
        <w:widowControl/>
        <w:numPr>
          <w:ilvl w:val="2"/>
          <w:numId w:val="5"/>
        </w:numPr>
        <w:shd w:val="clear" w:color="auto" w:fill="FFFFFF"/>
        <w:autoSpaceDE/>
        <w:autoSpaceDN/>
        <w:rPr>
          <w:rFonts w:ascii="Segoe UI" w:eastAsia="Times New Roman" w:hAnsi="Segoe UI" w:cs="Segoe UI"/>
          <w:color w:val="000000" w:themeColor="text1"/>
          <w:sz w:val="18"/>
          <w:szCs w:val="18"/>
          <w:lang w:bidi="ar-SA"/>
        </w:rPr>
      </w:pPr>
      <w:r w:rsidRPr="006E62AA">
        <w:rPr>
          <w:rFonts w:ascii="Segoe UI" w:eastAsia="Times New Roman" w:hAnsi="Segoe UI" w:cs="Segoe UI"/>
          <w:b/>
          <w:bCs/>
          <w:color w:val="000000" w:themeColor="text1"/>
          <w:sz w:val="18"/>
          <w:szCs w:val="18"/>
          <w:lang w:bidi="ar-SA"/>
        </w:rPr>
        <w:t>Not equals </w:t>
      </w:r>
      <w:r w:rsidRPr="006E62AA">
        <w:rPr>
          <w:rFonts w:ascii="Segoe UI" w:eastAsia="Times New Roman" w:hAnsi="Segoe UI" w:cs="Segoe UI"/>
          <w:color w:val="000000" w:themeColor="text1"/>
          <w:sz w:val="18"/>
          <w:szCs w:val="18"/>
          <w:lang w:bidi="ar-SA"/>
        </w:rPr>
        <w:t>- not equal</w:t>
      </w:r>
    </w:p>
    <w:p w:rsidR="00302BB8" w:rsidRPr="006E62AA" w:rsidRDefault="00302BB8" w:rsidP="000368F1">
      <w:pPr>
        <w:widowControl/>
        <w:numPr>
          <w:ilvl w:val="2"/>
          <w:numId w:val="5"/>
        </w:numPr>
        <w:shd w:val="clear" w:color="auto" w:fill="FFFFFF"/>
        <w:autoSpaceDE/>
        <w:autoSpaceDN/>
        <w:rPr>
          <w:rFonts w:ascii="Segoe UI" w:eastAsia="Times New Roman" w:hAnsi="Segoe UI" w:cs="Segoe UI"/>
          <w:color w:val="000000" w:themeColor="text1"/>
          <w:sz w:val="18"/>
          <w:szCs w:val="18"/>
          <w:lang w:bidi="ar-SA"/>
        </w:rPr>
      </w:pPr>
      <w:r w:rsidRPr="006E62AA">
        <w:rPr>
          <w:rFonts w:ascii="Segoe UI" w:eastAsia="Times New Roman" w:hAnsi="Segoe UI" w:cs="Segoe UI"/>
          <w:b/>
          <w:bCs/>
          <w:color w:val="000000" w:themeColor="text1"/>
          <w:sz w:val="18"/>
          <w:szCs w:val="18"/>
          <w:lang w:bidi="ar-SA"/>
        </w:rPr>
        <w:t>Like - </w:t>
      </w:r>
      <w:r w:rsidRPr="006E62AA">
        <w:rPr>
          <w:rFonts w:ascii="Segoe UI" w:eastAsia="Times New Roman" w:hAnsi="Segoe UI" w:cs="Segoe UI"/>
          <w:color w:val="000000" w:themeColor="text1"/>
          <w:sz w:val="18"/>
          <w:szCs w:val="18"/>
          <w:lang w:bidi="ar-SA"/>
        </w:rPr>
        <w:t>begins with</w:t>
      </w:r>
    </w:p>
    <w:p w:rsidR="00302BB8" w:rsidRPr="006E62AA" w:rsidRDefault="00302BB8" w:rsidP="000368F1">
      <w:pPr>
        <w:widowControl/>
        <w:numPr>
          <w:ilvl w:val="2"/>
          <w:numId w:val="5"/>
        </w:numPr>
        <w:shd w:val="clear" w:color="auto" w:fill="FFFFFF"/>
        <w:autoSpaceDE/>
        <w:autoSpaceDN/>
        <w:rPr>
          <w:rFonts w:ascii="Segoe UI" w:eastAsia="Times New Roman" w:hAnsi="Segoe UI" w:cs="Segoe UI"/>
          <w:color w:val="000000" w:themeColor="text1"/>
          <w:sz w:val="18"/>
          <w:szCs w:val="18"/>
          <w:lang w:bidi="ar-SA"/>
        </w:rPr>
      </w:pPr>
      <w:r w:rsidRPr="006E62AA">
        <w:rPr>
          <w:rFonts w:ascii="Segoe UI" w:eastAsia="Times New Roman" w:hAnsi="Segoe UI" w:cs="Segoe UI"/>
          <w:b/>
          <w:bCs/>
          <w:color w:val="000000" w:themeColor="text1"/>
          <w:sz w:val="18"/>
          <w:szCs w:val="18"/>
          <w:lang w:bidi="ar-SA"/>
        </w:rPr>
        <w:t xml:space="preserve">Contains </w:t>
      </w:r>
      <w:r w:rsidR="00A42DD9" w:rsidRPr="006E62AA">
        <w:rPr>
          <w:rFonts w:ascii="Segoe UI" w:eastAsia="Times New Roman" w:hAnsi="Segoe UI" w:cs="Segoe UI"/>
          <w:b/>
          <w:bCs/>
          <w:color w:val="000000" w:themeColor="text1"/>
          <w:sz w:val="18"/>
          <w:szCs w:val="18"/>
          <w:lang w:bidi="ar-SA"/>
        </w:rPr>
        <w:t xml:space="preserve">- </w:t>
      </w:r>
      <w:r w:rsidR="00A42DD9" w:rsidRPr="006E62AA">
        <w:rPr>
          <w:rFonts w:ascii="Segoe UI" w:eastAsia="Times New Roman" w:hAnsi="Segoe UI" w:cs="Segoe UI"/>
          <w:bCs/>
          <w:color w:val="000000" w:themeColor="text1"/>
          <w:sz w:val="18"/>
          <w:szCs w:val="18"/>
          <w:lang w:bidi="ar-SA"/>
        </w:rPr>
        <w:t>consists</w:t>
      </w:r>
      <w:r w:rsidRPr="006E62AA">
        <w:rPr>
          <w:rFonts w:ascii="Segoe UI" w:eastAsia="Times New Roman" w:hAnsi="Segoe UI" w:cs="Segoe UI"/>
          <w:color w:val="000000" w:themeColor="text1"/>
          <w:sz w:val="18"/>
          <w:szCs w:val="18"/>
          <w:lang w:bidi="ar-SA"/>
        </w:rPr>
        <w:t xml:space="preserve"> of</w:t>
      </w:r>
      <w:r w:rsidR="00A42DD9" w:rsidRPr="006E62AA">
        <w:rPr>
          <w:rFonts w:ascii="Segoe UI" w:eastAsia="Times New Roman" w:hAnsi="Segoe UI" w:cs="Segoe UI"/>
          <w:color w:val="000000" w:themeColor="text1"/>
          <w:sz w:val="18"/>
          <w:szCs w:val="18"/>
          <w:lang w:bidi="ar-SA"/>
        </w:rPr>
        <w:t>; s</w:t>
      </w:r>
      <w:r w:rsidRPr="006E62AA">
        <w:rPr>
          <w:rFonts w:ascii="Segoe UI" w:eastAsia="Times New Roman" w:hAnsi="Segoe UI" w:cs="Segoe UI"/>
          <w:color w:val="000000" w:themeColor="text1"/>
          <w:sz w:val="18"/>
          <w:szCs w:val="18"/>
          <w:lang w:bidi="ar-SA"/>
        </w:rPr>
        <w:t>earch</w:t>
      </w:r>
      <w:r w:rsidR="00A42DD9" w:rsidRPr="006E62AA">
        <w:rPr>
          <w:rFonts w:ascii="Segoe UI" w:eastAsia="Times New Roman" w:hAnsi="Segoe UI" w:cs="Segoe UI"/>
          <w:color w:val="000000" w:themeColor="text1"/>
          <w:sz w:val="18"/>
          <w:szCs w:val="18"/>
          <w:lang w:bidi="ar-SA"/>
        </w:rPr>
        <w:t>es for the word used anywhere in the d</w:t>
      </w:r>
      <w:r w:rsidRPr="006E62AA">
        <w:rPr>
          <w:rFonts w:ascii="Segoe UI" w:eastAsia="Times New Roman" w:hAnsi="Segoe UI" w:cs="Segoe UI"/>
          <w:color w:val="000000" w:themeColor="text1"/>
          <w:sz w:val="18"/>
          <w:szCs w:val="18"/>
          <w:lang w:bidi="ar-SA"/>
        </w:rPr>
        <w:t>escription field</w:t>
      </w:r>
      <w:r w:rsidR="00A42DD9" w:rsidRPr="006E62AA">
        <w:rPr>
          <w:rFonts w:ascii="Segoe UI" w:eastAsia="Times New Roman" w:hAnsi="Segoe UI" w:cs="Segoe UI"/>
          <w:color w:val="000000" w:themeColor="text1"/>
          <w:sz w:val="18"/>
          <w:szCs w:val="18"/>
          <w:lang w:bidi="ar-SA"/>
        </w:rPr>
        <w:t>s</w:t>
      </w:r>
      <w:r w:rsidRPr="006E62AA">
        <w:rPr>
          <w:rFonts w:ascii="Segoe UI" w:eastAsia="Times New Roman" w:hAnsi="Segoe UI" w:cs="Segoe UI"/>
          <w:color w:val="000000" w:themeColor="text1"/>
          <w:sz w:val="18"/>
          <w:szCs w:val="18"/>
          <w:lang w:bidi="ar-SA"/>
        </w:rPr>
        <w:t>.</w:t>
      </w:r>
    </w:p>
    <w:p w:rsidR="00302BB8" w:rsidRPr="006E62AA" w:rsidRDefault="00302BB8" w:rsidP="000368F1">
      <w:pPr>
        <w:widowControl/>
        <w:numPr>
          <w:ilvl w:val="2"/>
          <w:numId w:val="5"/>
        </w:numPr>
        <w:shd w:val="clear" w:color="auto" w:fill="FFFFFF"/>
        <w:autoSpaceDE/>
        <w:autoSpaceDN/>
        <w:rPr>
          <w:rFonts w:ascii="Segoe UI" w:eastAsia="Times New Roman" w:hAnsi="Segoe UI" w:cs="Segoe UI"/>
          <w:color w:val="000000" w:themeColor="text1"/>
          <w:sz w:val="18"/>
          <w:szCs w:val="18"/>
          <w:lang w:bidi="ar-SA"/>
        </w:rPr>
      </w:pPr>
      <w:r w:rsidRPr="006E62AA">
        <w:rPr>
          <w:rFonts w:ascii="Segoe UI" w:eastAsia="Times New Roman" w:hAnsi="Segoe UI" w:cs="Segoe UI"/>
          <w:b/>
          <w:bCs/>
          <w:color w:val="000000" w:themeColor="text1"/>
          <w:sz w:val="18"/>
          <w:szCs w:val="18"/>
          <w:lang w:bidi="ar-SA"/>
        </w:rPr>
        <w:t>Between - </w:t>
      </w:r>
      <w:r w:rsidRPr="006E62AA">
        <w:rPr>
          <w:rFonts w:ascii="Segoe UI" w:eastAsia="Times New Roman" w:hAnsi="Segoe UI" w:cs="Segoe UI"/>
          <w:color w:val="000000" w:themeColor="text1"/>
          <w:sz w:val="18"/>
          <w:szCs w:val="18"/>
          <w:lang w:bidi="ar-SA"/>
        </w:rPr>
        <w:t>range; values must be separated by commas</w:t>
      </w:r>
    </w:p>
    <w:p w:rsidR="00302BB8" w:rsidRPr="006E62AA" w:rsidRDefault="00302BB8" w:rsidP="000368F1">
      <w:pPr>
        <w:widowControl/>
        <w:numPr>
          <w:ilvl w:val="2"/>
          <w:numId w:val="5"/>
        </w:numPr>
        <w:shd w:val="clear" w:color="auto" w:fill="FFFFFF"/>
        <w:autoSpaceDE/>
        <w:autoSpaceDN/>
        <w:rPr>
          <w:rFonts w:ascii="Segoe UI" w:eastAsia="Times New Roman" w:hAnsi="Segoe UI" w:cs="Segoe UI"/>
          <w:color w:val="000000" w:themeColor="text1"/>
          <w:sz w:val="18"/>
          <w:szCs w:val="18"/>
          <w:lang w:bidi="ar-SA"/>
        </w:rPr>
      </w:pPr>
      <w:r w:rsidRPr="006E62AA">
        <w:rPr>
          <w:rFonts w:ascii="Segoe UI" w:eastAsia="Times New Roman" w:hAnsi="Segoe UI" w:cs="Segoe UI"/>
          <w:b/>
          <w:bCs/>
          <w:color w:val="000000" w:themeColor="text1"/>
          <w:sz w:val="18"/>
          <w:szCs w:val="18"/>
          <w:lang w:bidi="ar-SA"/>
        </w:rPr>
        <w:t>is Null()</w:t>
      </w:r>
      <w:r w:rsidRPr="006E62AA">
        <w:rPr>
          <w:rFonts w:ascii="Segoe UI" w:eastAsia="Times New Roman" w:hAnsi="Segoe UI" w:cs="Segoe UI"/>
          <w:color w:val="000000" w:themeColor="text1"/>
          <w:sz w:val="18"/>
          <w:szCs w:val="18"/>
          <w:lang w:bidi="ar-SA"/>
        </w:rPr>
        <w:t> - blank</w:t>
      </w:r>
    </w:p>
    <w:p w:rsidR="00302BB8" w:rsidRPr="006E62AA" w:rsidRDefault="00302BB8" w:rsidP="000368F1">
      <w:pPr>
        <w:widowControl/>
        <w:numPr>
          <w:ilvl w:val="2"/>
          <w:numId w:val="5"/>
        </w:numPr>
        <w:shd w:val="clear" w:color="auto" w:fill="FFFFFF"/>
        <w:autoSpaceDE/>
        <w:autoSpaceDN/>
        <w:rPr>
          <w:rFonts w:ascii="Segoe UI" w:eastAsia="Times New Roman" w:hAnsi="Segoe UI" w:cs="Segoe UI"/>
          <w:color w:val="000000" w:themeColor="text1"/>
          <w:sz w:val="18"/>
          <w:szCs w:val="18"/>
          <w:lang w:bidi="ar-SA"/>
        </w:rPr>
      </w:pPr>
      <w:r w:rsidRPr="006E62AA">
        <w:rPr>
          <w:rFonts w:ascii="Segoe UI" w:eastAsia="Times New Roman" w:hAnsi="Segoe UI" w:cs="Segoe UI"/>
          <w:b/>
          <w:bCs/>
          <w:color w:val="000000" w:themeColor="text1"/>
          <w:sz w:val="18"/>
          <w:szCs w:val="18"/>
          <w:lang w:bidi="ar-SA"/>
        </w:rPr>
        <w:t>Not Null()</w:t>
      </w:r>
      <w:r w:rsidRPr="006E62AA">
        <w:rPr>
          <w:rFonts w:ascii="Segoe UI" w:eastAsia="Times New Roman" w:hAnsi="Segoe UI" w:cs="Segoe UI"/>
          <w:color w:val="000000" w:themeColor="text1"/>
          <w:sz w:val="18"/>
          <w:szCs w:val="18"/>
          <w:lang w:bidi="ar-SA"/>
        </w:rPr>
        <w:t> - not blank</w:t>
      </w:r>
    </w:p>
    <w:p w:rsidR="00302BB8" w:rsidRPr="006E62AA" w:rsidRDefault="00302BB8" w:rsidP="000368F1">
      <w:pPr>
        <w:widowControl/>
        <w:numPr>
          <w:ilvl w:val="2"/>
          <w:numId w:val="5"/>
        </w:numPr>
        <w:shd w:val="clear" w:color="auto" w:fill="FFFFFF"/>
        <w:autoSpaceDE/>
        <w:autoSpaceDN/>
        <w:rPr>
          <w:rFonts w:ascii="Segoe UI" w:eastAsia="Times New Roman" w:hAnsi="Segoe UI" w:cs="Segoe UI"/>
          <w:color w:val="000000" w:themeColor="text1"/>
          <w:sz w:val="18"/>
          <w:szCs w:val="18"/>
          <w:lang w:bidi="ar-SA"/>
        </w:rPr>
      </w:pPr>
      <w:r w:rsidRPr="006E62AA">
        <w:rPr>
          <w:rFonts w:ascii="Segoe UI" w:eastAsia="Times New Roman" w:hAnsi="Segoe UI" w:cs="Segoe UI"/>
          <w:b/>
          <w:bCs/>
          <w:color w:val="000000" w:themeColor="text1"/>
          <w:sz w:val="18"/>
          <w:szCs w:val="18"/>
          <w:lang w:bidi="ar-SA"/>
        </w:rPr>
        <w:t>Greater than</w:t>
      </w:r>
      <w:r w:rsidRPr="006E62AA">
        <w:rPr>
          <w:rFonts w:ascii="Segoe UI" w:eastAsia="Times New Roman" w:hAnsi="Segoe UI" w:cs="Segoe UI"/>
          <w:color w:val="000000" w:themeColor="text1"/>
          <w:sz w:val="18"/>
          <w:szCs w:val="18"/>
          <w:lang w:bidi="ar-SA"/>
        </w:rPr>
        <w:t>- greater than</w:t>
      </w:r>
    </w:p>
    <w:p w:rsidR="00302BB8" w:rsidRPr="006E62AA" w:rsidRDefault="00302BB8" w:rsidP="000368F1">
      <w:pPr>
        <w:widowControl/>
        <w:numPr>
          <w:ilvl w:val="2"/>
          <w:numId w:val="5"/>
        </w:numPr>
        <w:shd w:val="clear" w:color="auto" w:fill="FFFFFF"/>
        <w:autoSpaceDE/>
        <w:autoSpaceDN/>
        <w:rPr>
          <w:rFonts w:ascii="Segoe UI" w:eastAsia="Times New Roman" w:hAnsi="Segoe UI" w:cs="Segoe UI"/>
          <w:color w:val="000000" w:themeColor="text1"/>
          <w:sz w:val="18"/>
          <w:szCs w:val="18"/>
          <w:lang w:bidi="ar-SA"/>
        </w:rPr>
      </w:pPr>
      <w:r w:rsidRPr="006E62AA">
        <w:rPr>
          <w:rFonts w:ascii="Segoe UI" w:eastAsia="Times New Roman" w:hAnsi="Segoe UI" w:cs="Segoe UI"/>
          <w:b/>
          <w:bCs/>
          <w:color w:val="000000" w:themeColor="text1"/>
          <w:sz w:val="18"/>
          <w:szCs w:val="18"/>
          <w:lang w:bidi="ar-SA"/>
        </w:rPr>
        <w:t>Greater or equal </w:t>
      </w:r>
      <w:r w:rsidRPr="006E62AA">
        <w:rPr>
          <w:rFonts w:ascii="Segoe UI" w:eastAsia="Times New Roman" w:hAnsi="Segoe UI" w:cs="Segoe UI"/>
          <w:color w:val="000000" w:themeColor="text1"/>
          <w:sz w:val="18"/>
          <w:szCs w:val="18"/>
          <w:lang w:bidi="ar-SA"/>
        </w:rPr>
        <w:t>- greater than or equal to</w:t>
      </w:r>
    </w:p>
    <w:p w:rsidR="00302BB8" w:rsidRPr="006E62AA" w:rsidRDefault="00302BB8" w:rsidP="000368F1">
      <w:pPr>
        <w:widowControl/>
        <w:numPr>
          <w:ilvl w:val="2"/>
          <w:numId w:val="5"/>
        </w:numPr>
        <w:shd w:val="clear" w:color="auto" w:fill="FFFFFF"/>
        <w:autoSpaceDE/>
        <w:autoSpaceDN/>
        <w:rPr>
          <w:rFonts w:ascii="Segoe UI" w:eastAsia="Times New Roman" w:hAnsi="Segoe UI" w:cs="Segoe UI"/>
          <w:color w:val="000000" w:themeColor="text1"/>
          <w:sz w:val="18"/>
          <w:szCs w:val="18"/>
          <w:lang w:bidi="ar-SA"/>
        </w:rPr>
      </w:pPr>
      <w:r w:rsidRPr="006E62AA">
        <w:rPr>
          <w:rFonts w:ascii="Segoe UI" w:eastAsia="Times New Roman" w:hAnsi="Segoe UI" w:cs="Segoe UI"/>
          <w:b/>
          <w:bCs/>
          <w:color w:val="000000" w:themeColor="text1"/>
          <w:sz w:val="18"/>
          <w:szCs w:val="18"/>
          <w:lang w:bidi="ar-SA"/>
        </w:rPr>
        <w:t>Less than</w:t>
      </w:r>
      <w:r w:rsidRPr="006E62AA">
        <w:rPr>
          <w:rFonts w:ascii="Segoe UI" w:eastAsia="Times New Roman" w:hAnsi="Segoe UI" w:cs="Segoe UI"/>
          <w:color w:val="000000" w:themeColor="text1"/>
          <w:sz w:val="18"/>
          <w:szCs w:val="18"/>
          <w:lang w:bidi="ar-SA"/>
        </w:rPr>
        <w:t>- less than</w:t>
      </w:r>
    </w:p>
    <w:p w:rsidR="00302BB8" w:rsidRPr="006E62AA" w:rsidRDefault="00302BB8" w:rsidP="000368F1">
      <w:pPr>
        <w:widowControl/>
        <w:numPr>
          <w:ilvl w:val="2"/>
          <w:numId w:val="5"/>
        </w:numPr>
        <w:shd w:val="clear" w:color="auto" w:fill="FFFFFF"/>
        <w:autoSpaceDE/>
        <w:autoSpaceDN/>
        <w:rPr>
          <w:rFonts w:ascii="Segoe UI" w:eastAsia="Times New Roman" w:hAnsi="Segoe UI" w:cs="Segoe UI"/>
          <w:color w:val="000000" w:themeColor="text1"/>
          <w:sz w:val="18"/>
          <w:szCs w:val="18"/>
          <w:lang w:bidi="ar-SA"/>
        </w:rPr>
      </w:pPr>
      <w:r w:rsidRPr="006E62AA">
        <w:rPr>
          <w:rFonts w:ascii="Segoe UI" w:eastAsia="Times New Roman" w:hAnsi="Segoe UI" w:cs="Segoe UI"/>
          <w:b/>
          <w:bCs/>
          <w:color w:val="000000" w:themeColor="text1"/>
          <w:sz w:val="18"/>
          <w:szCs w:val="18"/>
          <w:lang w:bidi="ar-SA"/>
        </w:rPr>
        <w:t>Less or equal</w:t>
      </w:r>
      <w:r w:rsidRPr="006E62AA">
        <w:rPr>
          <w:rFonts w:ascii="Segoe UI" w:eastAsia="Times New Roman" w:hAnsi="Segoe UI" w:cs="Segoe UI"/>
          <w:color w:val="000000" w:themeColor="text1"/>
          <w:sz w:val="18"/>
          <w:szCs w:val="18"/>
          <w:lang w:bidi="ar-SA"/>
        </w:rPr>
        <w:t>- less than or equal to</w:t>
      </w:r>
    </w:p>
    <w:p w:rsidR="00302BB8" w:rsidRPr="006E62AA" w:rsidRDefault="00302BB8" w:rsidP="000368F1">
      <w:pPr>
        <w:widowControl/>
        <w:numPr>
          <w:ilvl w:val="2"/>
          <w:numId w:val="5"/>
        </w:numPr>
        <w:shd w:val="clear" w:color="auto" w:fill="FFFFFF"/>
        <w:autoSpaceDE/>
        <w:autoSpaceDN/>
        <w:rPr>
          <w:rFonts w:ascii="Segoe UI" w:eastAsia="Times New Roman" w:hAnsi="Segoe UI" w:cs="Segoe UI"/>
          <w:color w:val="000000" w:themeColor="text1"/>
          <w:sz w:val="18"/>
          <w:szCs w:val="18"/>
          <w:lang w:bidi="ar-SA"/>
        </w:rPr>
      </w:pPr>
      <w:r w:rsidRPr="006E62AA">
        <w:rPr>
          <w:rFonts w:ascii="Segoe UI" w:eastAsia="Times New Roman" w:hAnsi="Segoe UI" w:cs="Segoe UI"/>
          <w:b/>
          <w:bCs/>
          <w:color w:val="000000" w:themeColor="text1"/>
          <w:sz w:val="18"/>
          <w:szCs w:val="18"/>
          <w:lang w:bidi="ar-SA"/>
        </w:rPr>
        <w:t>Not one of - </w:t>
      </w:r>
      <w:r w:rsidRPr="006E62AA">
        <w:rPr>
          <w:rFonts w:ascii="Segoe UI" w:eastAsia="Times New Roman" w:hAnsi="Segoe UI" w:cs="Segoe UI"/>
          <w:color w:val="000000" w:themeColor="text1"/>
          <w:sz w:val="18"/>
          <w:szCs w:val="18"/>
          <w:lang w:bidi="ar-SA"/>
        </w:rPr>
        <w:t>exclude list of possible values; must be separated by commas</w:t>
      </w:r>
    </w:p>
    <w:p w:rsidR="00302BB8" w:rsidRPr="006E62AA" w:rsidRDefault="00302BB8" w:rsidP="000368F1">
      <w:pPr>
        <w:widowControl/>
        <w:numPr>
          <w:ilvl w:val="2"/>
          <w:numId w:val="5"/>
        </w:numPr>
        <w:shd w:val="clear" w:color="auto" w:fill="FFFFFF"/>
        <w:autoSpaceDE/>
        <w:autoSpaceDN/>
        <w:rPr>
          <w:rFonts w:ascii="Segoe UI" w:eastAsia="Times New Roman" w:hAnsi="Segoe UI" w:cs="Segoe UI"/>
          <w:color w:val="000000" w:themeColor="text1"/>
          <w:sz w:val="18"/>
          <w:szCs w:val="18"/>
          <w:lang w:bidi="ar-SA"/>
        </w:rPr>
      </w:pPr>
      <w:r w:rsidRPr="006E62AA">
        <w:rPr>
          <w:rFonts w:ascii="Segoe UI" w:eastAsia="Times New Roman" w:hAnsi="Segoe UI" w:cs="Segoe UI"/>
          <w:b/>
          <w:bCs/>
          <w:color w:val="000000" w:themeColor="text1"/>
          <w:sz w:val="18"/>
          <w:szCs w:val="18"/>
          <w:lang w:bidi="ar-SA"/>
        </w:rPr>
        <w:t>sort - </w:t>
      </w:r>
      <w:r w:rsidRPr="006E62AA">
        <w:rPr>
          <w:rFonts w:ascii="Segoe UI" w:eastAsia="Times New Roman" w:hAnsi="Segoe UI" w:cs="Segoe UI"/>
          <w:color w:val="000000" w:themeColor="text1"/>
          <w:sz w:val="18"/>
          <w:szCs w:val="18"/>
          <w:lang w:bidi="ar-SA"/>
        </w:rPr>
        <w:t>to place in order; always places in ascending order only </w:t>
      </w:r>
    </w:p>
    <w:p w:rsidR="00302BB8" w:rsidRDefault="00302BB8" w:rsidP="000368F1">
      <w:pPr>
        <w:widowControl/>
        <w:numPr>
          <w:ilvl w:val="2"/>
          <w:numId w:val="5"/>
        </w:numPr>
        <w:shd w:val="clear" w:color="auto" w:fill="FFFFFF"/>
        <w:autoSpaceDE/>
        <w:autoSpaceDN/>
        <w:rPr>
          <w:rFonts w:ascii="Segoe UI" w:eastAsia="Times New Roman" w:hAnsi="Segoe UI" w:cs="Segoe UI"/>
          <w:color w:val="000000" w:themeColor="text1"/>
          <w:sz w:val="18"/>
          <w:szCs w:val="18"/>
          <w:lang w:bidi="ar-SA"/>
        </w:rPr>
      </w:pPr>
      <w:r w:rsidRPr="006E62AA">
        <w:rPr>
          <w:rFonts w:ascii="Segoe UI" w:eastAsia="Times New Roman" w:hAnsi="Segoe UI" w:cs="Segoe UI"/>
          <w:b/>
          <w:bCs/>
          <w:color w:val="000000" w:themeColor="text1"/>
          <w:sz w:val="18"/>
          <w:szCs w:val="18"/>
          <w:lang w:bidi="ar-SA"/>
        </w:rPr>
        <w:t>Type </w:t>
      </w:r>
      <w:r w:rsidR="00577EBC">
        <w:rPr>
          <w:rFonts w:ascii="Segoe UI" w:eastAsia="Times New Roman" w:hAnsi="Segoe UI" w:cs="Segoe UI"/>
          <w:color w:val="000000" w:themeColor="text1"/>
          <w:sz w:val="18"/>
          <w:szCs w:val="18"/>
          <w:lang w:bidi="ar-SA"/>
        </w:rPr>
        <w:t>- See Property Fields on the next page</w:t>
      </w:r>
    </w:p>
    <w:p w:rsidR="002F257B" w:rsidRDefault="002F257B" w:rsidP="002F257B">
      <w:pPr>
        <w:widowControl/>
        <w:shd w:val="clear" w:color="auto" w:fill="FFFFFF"/>
        <w:autoSpaceDE/>
        <w:autoSpaceDN/>
        <w:ind w:left="2160"/>
        <w:rPr>
          <w:rFonts w:ascii="Segoe UI" w:eastAsia="Times New Roman" w:hAnsi="Segoe UI" w:cs="Segoe UI"/>
          <w:color w:val="000000" w:themeColor="text1"/>
          <w:sz w:val="18"/>
          <w:szCs w:val="18"/>
          <w:lang w:bidi="ar-SA"/>
        </w:rPr>
      </w:pPr>
    </w:p>
    <w:p w:rsidR="006E64BF" w:rsidRDefault="006E64BF" w:rsidP="00E41AE8">
      <w:pPr>
        <w:widowControl/>
        <w:shd w:val="clear" w:color="auto" w:fill="FFFFFF"/>
        <w:autoSpaceDE/>
        <w:autoSpaceDN/>
        <w:rPr>
          <w:rFonts w:ascii="Segoe UI" w:eastAsia="Times New Roman" w:hAnsi="Segoe UI" w:cs="Segoe UI"/>
          <w:b/>
          <w:color w:val="000000" w:themeColor="text1"/>
          <w:sz w:val="21"/>
          <w:szCs w:val="21"/>
          <w:lang w:bidi="ar-SA"/>
        </w:rPr>
      </w:pPr>
    </w:p>
    <w:p w:rsidR="00302BB8" w:rsidRPr="006E62AA" w:rsidRDefault="00A42DD9" w:rsidP="00E41AE8">
      <w:pPr>
        <w:widowControl/>
        <w:shd w:val="clear" w:color="auto" w:fill="FFFFFF"/>
        <w:autoSpaceDE/>
        <w:autoSpaceDN/>
        <w:rPr>
          <w:rFonts w:ascii="Segoe UI" w:eastAsia="Times New Roman" w:hAnsi="Segoe UI" w:cs="Segoe UI"/>
          <w:color w:val="000000" w:themeColor="text1"/>
          <w:sz w:val="21"/>
          <w:szCs w:val="21"/>
          <w:lang w:bidi="ar-SA"/>
        </w:rPr>
      </w:pPr>
      <w:r w:rsidRPr="006E62AA">
        <w:rPr>
          <w:rFonts w:ascii="Segoe UI" w:eastAsia="Times New Roman" w:hAnsi="Segoe UI" w:cs="Segoe UI"/>
          <w:b/>
          <w:color w:val="000000" w:themeColor="text1"/>
          <w:sz w:val="21"/>
          <w:szCs w:val="21"/>
          <w:lang w:bidi="ar-SA"/>
        </w:rPr>
        <w:t>P</w:t>
      </w:r>
      <w:r w:rsidR="00302BB8" w:rsidRPr="006E62AA">
        <w:rPr>
          <w:rFonts w:ascii="Segoe UI" w:eastAsia="Times New Roman" w:hAnsi="Segoe UI" w:cs="Segoe UI"/>
          <w:b/>
          <w:color w:val="000000" w:themeColor="text1"/>
          <w:sz w:val="21"/>
          <w:szCs w:val="21"/>
          <w:lang w:bidi="ar-SA"/>
        </w:rPr>
        <w:t>arameter values:</w:t>
      </w:r>
      <w:r w:rsidR="00302BB8" w:rsidRPr="006E62AA">
        <w:rPr>
          <w:rFonts w:ascii="Segoe UI" w:eastAsia="Times New Roman" w:hAnsi="Segoe UI" w:cs="Segoe UI"/>
          <w:b/>
          <w:bCs/>
          <w:color w:val="000000" w:themeColor="text1"/>
          <w:sz w:val="21"/>
          <w:szCs w:val="21"/>
          <w:lang w:bidi="ar-SA"/>
        </w:rPr>
        <w:t> </w:t>
      </w:r>
      <w:proofErr w:type="spellStart"/>
      <w:proofErr w:type="gramStart"/>
      <w:r w:rsidR="00302BB8" w:rsidRPr="006E62AA">
        <w:rPr>
          <w:rFonts w:ascii="Segoe UI" w:eastAsia="Times New Roman" w:hAnsi="Segoe UI" w:cs="Segoe UI"/>
          <w:b/>
          <w:bCs/>
          <w:color w:val="000000" w:themeColor="text1"/>
          <w:sz w:val="21"/>
          <w:szCs w:val="21"/>
          <w:lang w:bidi="ar-SA"/>
        </w:rPr>
        <w:t>param</w:t>
      </w:r>
      <w:proofErr w:type="spellEnd"/>
      <w:r w:rsidR="00302BB8" w:rsidRPr="006E62AA">
        <w:rPr>
          <w:rFonts w:ascii="Segoe UI" w:eastAsia="Times New Roman" w:hAnsi="Segoe UI" w:cs="Segoe UI"/>
          <w:b/>
          <w:bCs/>
          <w:color w:val="000000" w:themeColor="text1"/>
          <w:sz w:val="21"/>
          <w:szCs w:val="21"/>
          <w:lang w:bidi="ar-SA"/>
        </w:rPr>
        <w:t>(</w:t>
      </w:r>
      <w:proofErr w:type="gramEnd"/>
      <w:r w:rsidR="00302BB8" w:rsidRPr="006E62AA">
        <w:rPr>
          <w:rFonts w:ascii="Segoe UI" w:eastAsia="Times New Roman" w:hAnsi="Segoe UI" w:cs="Segoe UI"/>
          <w:b/>
          <w:bCs/>
          <w:color w:val="000000" w:themeColor="text1"/>
          <w:sz w:val="21"/>
          <w:szCs w:val="21"/>
          <w:lang w:bidi="ar-SA"/>
        </w:rPr>
        <w:t>"</w:t>
      </w:r>
      <w:proofErr w:type="spellStart"/>
      <w:r w:rsidR="00302BB8" w:rsidRPr="006E62AA">
        <w:rPr>
          <w:rFonts w:ascii="Segoe UI" w:eastAsia="Times New Roman" w:hAnsi="Segoe UI" w:cs="Segoe UI"/>
          <w:b/>
          <w:bCs/>
          <w:color w:val="000000" w:themeColor="text1"/>
          <w:sz w:val="21"/>
          <w:szCs w:val="21"/>
          <w:lang w:bidi="ar-SA"/>
        </w:rPr>
        <w:t>xxxxx</w:t>
      </w:r>
      <w:proofErr w:type="spellEnd"/>
      <w:r w:rsidR="00302BB8" w:rsidRPr="006E62AA">
        <w:rPr>
          <w:rFonts w:ascii="Segoe UI" w:eastAsia="Times New Roman" w:hAnsi="Segoe UI" w:cs="Segoe UI"/>
          <w:b/>
          <w:bCs/>
          <w:color w:val="000000" w:themeColor="text1"/>
          <w:sz w:val="21"/>
          <w:szCs w:val="21"/>
          <w:lang w:bidi="ar-SA"/>
        </w:rPr>
        <w:t>"),</w:t>
      </w:r>
      <w:proofErr w:type="spellStart"/>
      <w:r w:rsidR="00302BB8" w:rsidRPr="006E62AA">
        <w:rPr>
          <w:rFonts w:ascii="Segoe UI" w:eastAsia="Times New Roman" w:hAnsi="Segoe UI" w:cs="Segoe UI"/>
          <w:b/>
          <w:bCs/>
          <w:color w:val="000000" w:themeColor="text1"/>
          <w:sz w:val="21"/>
          <w:szCs w:val="21"/>
          <w:lang w:bidi="ar-SA"/>
        </w:rPr>
        <w:t>param</w:t>
      </w:r>
      <w:proofErr w:type="spellEnd"/>
      <w:r w:rsidR="00302BB8" w:rsidRPr="006E62AA">
        <w:rPr>
          <w:rFonts w:ascii="Segoe UI" w:eastAsia="Times New Roman" w:hAnsi="Segoe UI" w:cs="Segoe UI"/>
          <w:b/>
          <w:bCs/>
          <w:color w:val="000000" w:themeColor="text1"/>
          <w:sz w:val="21"/>
          <w:szCs w:val="21"/>
          <w:lang w:bidi="ar-SA"/>
        </w:rPr>
        <w:t>("</w:t>
      </w:r>
      <w:proofErr w:type="spellStart"/>
      <w:r w:rsidR="00302BB8" w:rsidRPr="006E62AA">
        <w:rPr>
          <w:rFonts w:ascii="Segoe UI" w:eastAsia="Times New Roman" w:hAnsi="Segoe UI" w:cs="Segoe UI"/>
          <w:b/>
          <w:bCs/>
          <w:color w:val="000000" w:themeColor="text1"/>
          <w:sz w:val="21"/>
          <w:szCs w:val="21"/>
          <w:lang w:bidi="ar-SA"/>
        </w:rPr>
        <w:t>xxxxx</w:t>
      </w:r>
      <w:proofErr w:type="spellEnd"/>
      <w:r w:rsidR="00302BB8" w:rsidRPr="006E62AA">
        <w:rPr>
          <w:rFonts w:ascii="Segoe UI" w:eastAsia="Times New Roman" w:hAnsi="Segoe UI" w:cs="Segoe UI"/>
          <w:b/>
          <w:bCs/>
          <w:color w:val="000000" w:themeColor="text1"/>
          <w:sz w:val="21"/>
          <w:szCs w:val="21"/>
          <w:lang w:bidi="ar-SA"/>
        </w:rPr>
        <w:t>")</w:t>
      </w:r>
    </w:p>
    <w:p w:rsidR="00302BB8" w:rsidRPr="006E62AA" w:rsidRDefault="00302BB8" w:rsidP="000368F1">
      <w:pPr>
        <w:widowControl/>
        <w:numPr>
          <w:ilvl w:val="0"/>
          <w:numId w:val="6"/>
        </w:numPr>
        <w:shd w:val="clear" w:color="auto" w:fill="FFFFFF"/>
        <w:autoSpaceDE/>
        <w:autoSpaceDN/>
        <w:rPr>
          <w:rFonts w:ascii="Segoe UI" w:eastAsia="Times New Roman" w:hAnsi="Segoe UI" w:cs="Segoe UI"/>
          <w:i/>
          <w:color w:val="000000" w:themeColor="text1"/>
          <w:sz w:val="21"/>
          <w:szCs w:val="21"/>
          <w:lang w:bidi="ar-SA"/>
        </w:rPr>
      </w:pPr>
      <w:r w:rsidRPr="006E62AA">
        <w:rPr>
          <w:rFonts w:ascii="Segoe UI" w:eastAsia="Times New Roman" w:hAnsi="Segoe UI" w:cs="Segoe UI"/>
          <w:bCs/>
          <w:i/>
          <w:color w:val="000000" w:themeColor="text1"/>
          <w:sz w:val="21"/>
          <w:szCs w:val="21"/>
          <w:lang w:bidi="ar-SA"/>
        </w:rPr>
        <w:t xml:space="preserve">Using existing </w:t>
      </w:r>
      <w:proofErr w:type="spellStart"/>
      <w:r w:rsidRPr="006E62AA">
        <w:rPr>
          <w:rFonts w:ascii="Segoe UI" w:eastAsia="Times New Roman" w:hAnsi="Segoe UI" w:cs="Segoe UI"/>
          <w:bCs/>
          <w:i/>
          <w:color w:val="000000" w:themeColor="text1"/>
          <w:sz w:val="21"/>
          <w:szCs w:val="21"/>
          <w:lang w:bidi="ar-SA"/>
        </w:rPr>
        <w:t>param</w:t>
      </w:r>
      <w:proofErr w:type="spellEnd"/>
      <w:r w:rsidRPr="006E62AA">
        <w:rPr>
          <w:rFonts w:ascii="Segoe UI" w:eastAsia="Times New Roman" w:hAnsi="Segoe UI" w:cs="Segoe UI"/>
          <w:bCs/>
          <w:i/>
          <w:color w:val="000000" w:themeColor="text1"/>
          <w:sz w:val="21"/>
          <w:szCs w:val="21"/>
          <w:lang w:bidi="ar-SA"/>
        </w:rPr>
        <w:t xml:space="preserve"> from existing report is a great starting point</w:t>
      </w:r>
    </w:p>
    <w:p w:rsidR="00A42DD9" w:rsidRPr="006E62AA" w:rsidRDefault="00A42DD9" w:rsidP="000368F1">
      <w:pPr>
        <w:widowControl/>
        <w:numPr>
          <w:ilvl w:val="0"/>
          <w:numId w:val="6"/>
        </w:numPr>
        <w:shd w:val="clear" w:color="auto" w:fill="FFFFFF"/>
        <w:autoSpaceDE/>
        <w:autoSpaceDN/>
        <w:rPr>
          <w:rFonts w:ascii="Segoe UI" w:eastAsia="Times New Roman" w:hAnsi="Segoe UI" w:cs="Segoe UI"/>
          <w:i/>
          <w:color w:val="000000" w:themeColor="text1"/>
          <w:sz w:val="21"/>
          <w:szCs w:val="21"/>
          <w:lang w:bidi="ar-SA"/>
        </w:rPr>
      </w:pPr>
      <w:r w:rsidRPr="006E62AA">
        <w:rPr>
          <w:rFonts w:ascii="Segoe UI" w:eastAsia="Times New Roman" w:hAnsi="Segoe UI" w:cs="Segoe UI"/>
          <w:bCs/>
          <w:color w:val="000000" w:themeColor="text1"/>
          <w:sz w:val="21"/>
          <w:szCs w:val="21"/>
          <w:lang w:bidi="ar-SA"/>
        </w:rPr>
        <w:t>Examples:</w:t>
      </w:r>
    </w:p>
    <w:p w:rsidR="00302BB8" w:rsidRPr="006E62AA" w:rsidRDefault="00302BB8" w:rsidP="000368F1">
      <w:pPr>
        <w:widowControl/>
        <w:numPr>
          <w:ilvl w:val="1"/>
          <w:numId w:val="7"/>
        </w:numPr>
        <w:shd w:val="clear" w:color="auto" w:fill="FFFFFF"/>
        <w:autoSpaceDE/>
        <w:autoSpaceDN/>
        <w:rPr>
          <w:rFonts w:ascii="Segoe UI" w:eastAsia="Times New Roman" w:hAnsi="Segoe UI" w:cs="Segoe UI"/>
          <w:color w:val="000000" w:themeColor="text1"/>
          <w:sz w:val="18"/>
          <w:szCs w:val="18"/>
          <w:lang w:bidi="ar-SA"/>
        </w:rPr>
      </w:pPr>
      <w:proofErr w:type="spellStart"/>
      <w:r w:rsidRPr="006E62AA">
        <w:rPr>
          <w:rFonts w:ascii="Segoe UI" w:eastAsia="Times New Roman" w:hAnsi="Segoe UI" w:cs="Segoe UI"/>
          <w:color w:val="000000" w:themeColor="text1"/>
          <w:sz w:val="18"/>
          <w:szCs w:val="18"/>
          <w:lang w:bidi="ar-SA"/>
        </w:rPr>
        <w:t>param</w:t>
      </w:r>
      <w:proofErr w:type="spellEnd"/>
      <w:r w:rsidRPr="006E62AA">
        <w:rPr>
          <w:rFonts w:ascii="Segoe UI" w:eastAsia="Times New Roman" w:hAnsi="Segoe UI" w:cs="Segoe UI"/>
          <w:color w:val="000000" w:themeColor="text1"/>
          <w:sz w:val="18"/>
          <w:szCs w:val="18"/>
          <w:lang w:bidi="ar-SA"/>
        </w:rPr>
        <w:t>("</w:t>
      </w:r>
      <w:proofErr w:type="spellStart"/>
      <w:r w:rsidRPr="006E62AA">
        <w:rPr>
          <w:rFonts w:ascii="Segoe UI" w:eastAsia="Times New Roman" w:hAnsi="Segoe UI" w:cs="Segoe UI"/>
          <w:color w:val="000000" w:themeColor="text1"/>
          <w:sz w:val="18"/>
          <w:szCs w:val="18"/>
          <w:lang w:bidi="ar-SA"/>
        </w:rPr>
        <w:t>startDate</w:t>
      </w:r>
      <w:proofErr w:type="spellEnd"/>
      <w:r w:rsidRPr="006E62AA">
        <w:rPr>
          <w:rFonts w:ascii="Segoe UI" w:eastAsia="Times New Roman" w:hAnsi="Segoe UI" w:cs="Segoe UI"/>
          <w:color w:val="000000" w:themeColor="text1"/>
          <w:sz w:val="18"/>
          <w:szCs w:val="18"/>
          <w:lang w:bidi="ar-SA"/>
        </w:rPr>
        <w:t>"),</w:t>
      </w:r>
      <w:proofErr w:type="spellStart"/>
      <w:r w:rsidRPr="006E62AA">
        <w:rPr>
          <w:rFonts w:ascii="Segoe UI" w:eastAsia="Times New Roman" w:hAnsi="Segoe UI" w:cs="Segoe UI"/>
          <w:color w:val="000000" w:themeColor="text1"/>
          <w:sz w:val="18"/>
          <w:szCs w:val="18"/>
          <w:lang w:bidi="ar-SA"/>
        </w:rPr>
        <w:t>param</w:t>
      </w:r>
      <w:proofErr w:type="spellEnd"/>
      <w:r w:rsidRPr="006E62AA">
        <w:rPr>
          <w:rFonts w:ascii="Segoe UI" w:eastAsia="Times New Roman" w:hAnsi="Segoe UI" w:cs="Segoe UI"/>
          <w:color w:val="000000" w:themeColor="text1"/>
          <w:sz w:val="18"/>
          <w:szCs w:val="18"/>
          <w:lang w:bidi="ar-SA"/>
        </w:rPr>
        <w:t>("</w:t>
      </w:r>
      <w:proofErr w:type="spellStart"/>
      <w:r w:rsidRPr="006E62AA">
        <w:rPr>
          <w:rFonts w:ascii="Segoe UI" w:eastAsia="Times New Roman" w:hAnsi="Segoe UI" w:cs="Segoe UI"/>
          <w:color w:val="000000" w:themeColor="text1"/>
          <w:sz w:val="18"/>
          <w:szCs w:val="18"/>
          <w:lang w:bidi="ar-SA"/>
        </w:rPr>
        <w:t>endDate</w:t>
      </w:r>
      <w:proofErr w:type="spellEnd"/>
      <w:r w:rsidRPr="006E62AA">
        <w:rPr>
          <w:rFonts w:ascii="Segoe UI" w:eastAsia="Times New Roman" w:hAnsi="Segoe UI" w:cs="Segoe UI"/>
          <w:color w:val="000000" w:themeColor="text1"/>
          <w:sz w:val="18"/>
          <w:szCs w:val="18"/>
          <w:lang w:bidi="ar-SA"/>
        </w:rPr>
        <w:t>")</w:t>
      </w:r>
    </w:p>
    <w:p w:rsidR="00302BB8" w:rsidRPr="006E62AA" w:rsidRDefault="00302BB8" w:rsidP="000368F1">
      <w:pPr>
        <w:widowControl/>
        <w:numPr>
          <w:ilvl w:val="1"/>
          <w:numId w:val="7"/>
        </w:numPr>
        <w:shd w:val="clear" w:color="auto" w:fill="FFFFFF"/>
        <w:autoSpaceDE/>
        <w:autoSpaceDN/>
        <w:rPr>
          <w:rFonts w:ascii="Segoe UI" w:eastAsia="Times New Roman" w:hAnsi="Segoe UI" w:cs="Segoe UI"/>
          <w:color w:val="000000" w:themeColor="text1"/>
          <w:sz w:val="18"/>
          <w:szCs w:val="18"/>
          <w:lang w:bidi="ar-SA"/>
        </w:rPr>
      </w:pPr>
      <w:proofErr w:type="spellStart"/>
      <w:r w:rsidRPr="006E62AA">
        <w:rPr>
          <w:rFonts w:ascii="Segoe UI" w:eastAsia="Times New Roman" w:hAnsi="Segoe UI" w:cs="Segoe UI"/>
          <w:color w:val="000000" w:themeColor="text1"/>
          <w:sz w:val="18"/>
          <w:szCs w:val="18"/>
          <w:lang w:bidi="ar-SA"/>
        </w:rPr>
        <w:t>param</w:t>
      </w:r>
      <w:proofErr w:type="spellEnd"/>
      <w:r w:rsidRPr="006E62AA">
        <w:rPr>
          <w:rFonts w:ascii="Segoe UI" w:eastAsia="Times New Roman" w:hAnsi="Segoe UI" w:cs="Segoe UI"/>
          <w:color w:val="000000" w:themeColor="text1"/>
          <w:sz w:val="18"/>
          <w:szCs w:val="18"/>
          <w:lang w:bidi="ar-SA"/>
        </w:rPr>
        <w:t>("</w:t>
      </w:r>
      <w:proofErr w:type="spellStart"/>
      <w:r w:rsidRPr="006E62AA">
        <w:rPr>
          <w:rFonts w:ascii="Segoe UI" w:eastAsia="Times New Roman" w:hAnsi="Segoe UI" w:cs="Segoe UI"/>
          <w:color w:val="000000" w:themeColor="text1"/>
          <w:sz w:val="18"/>
          <w:szCs w:val="18"/>
          <w:lang w:bidi="ar-SA"/>
        </w:rPr>
        <w:t>startDate</w:t>
      </w:r>
      <w:proofErr w:type="spellEnd"/>
      <w:r w:rsidRPr="006E62AA">
        <w:rPr>
          <w:rFonts w:ascii="Segoe UI" w:eastAsia="Times New Roman" w:hAnsi="Segoe UI" w:cs="Segoe UI"/>
          <w:color w:val="000000" w:themeColor="text1"/>
          <w:sz w:val="18"/>
          <w:szCs w:val="18"/>
          <w:lang w:bidi="ar-SA"/>
        </w:rPr>
        <w:t>"),</w:t>
      </w:r>
      <w:proofErr w:type="spellStart"/>
      <w:r w:rsidRPr="006E62AA">
        <w:rPr>
          <w:rFonts w:ascii="Segoe UI" w:eastAsia="Times New Roman" w:hAnsi="Segoe UI" w:cs="Segoe UI"/>
          <w:color w:val="000000" w:themeColor="text1"/>
          <w:sz w:val="18"/>
          <w:szCs w:val="18"/>
          <w:lang w:bidi="ar-SA"/>
        </w:rPr>
        <w:t>param</w:t>
      </w:r>
      <w:proofErr w:type="spellEnd"/>
      <w:r w:rsidRPr="006E62AA">
        <w:rPr>
          <w:rFonts w:ascii="Segoe UI" w:eastAsia="Times New Roman" w:hAnsi="Segoe UI" w:cs="Segoe UI"/>
          <w:color w:val="000000" w:themeColor="text1"/>
          <w:sz w:val="18"/>
          <w:szCs w:val="18"/>
          <w:lang w:bidi="ar-SA"/>
        </w:rPr>
        <w:t>("</w:t>
      </w:r>
      <w:proofErr w:type="spellStart"/>
      <w:r w:rsidRPr="006E62AA">
        <w:rPr>
          <w:rFonts w:ascii="Segoe UI" w:eastAsia="Times New Roman" w:hAnsi="Segoe UI" w:cs="Segoe UI"/>
          <w:color w:val="000000" w:themeColor="text1"/>
          <w:sz w:val="18"/>
          <w:szCs w:val="18"/>
          <w:lang w:bidi="ar-SA"/>
        </w:rPr>
        <w:t>stopDate</w:t>
      </w:r>
      <w:proofErr w:type="spellEnd"/>
      <w:r w:rsidRPr="006E62AA">
        <w:rPr>
          <w:rFonts w:ascii="Segoe UI" w:eastAsia="Times New Roman" w:hAnsi="Segoe UI" w:cs="Segoe UI"/>
          <w:color w:val="000000" w:themeColor="text1"/>
          <w:sz w:val="18"/>
          <w:szCs w:val="18"/>
          <w:lang w:bidi="ar-SA"/>
        </w:rPr>
        <w:t>")</w:t>
      </w:r>
    </w:p>
    <w:p w:rsidR="00302BB8" w:rsidRPr="006E62AA" w:rsidRDefault="00302BB8" w:rsidP="000368F1">
      <w:pPr>
        <w:widowControl/>
        <w:numPr>
          <w:ilvl w:val="1"/>
          <w:numId w:val="7"/>
        </w:numPr>
        <w:shd w:val="clear" w:color="auto" w:fill="FFFFFF"/>
        <w:autoSpaceDE/>
        <w:autoSpaceDN/>
        <w:rPr>
          <w:rFonts w:ascii="Segoe UI" w:eastAsia="Times New Roman" w:hAnsi="Segoe UI" w:cs="Segoe UI"/>
          <w:color w:val="000000" w:themeColor="text1"/>
          <w:sz w:val="18"/>
          <w:szCs w:val="18"/>
          <w:lang w:bidi="ar-SA"/>
        </w:rPr>
      </w:pPr>
      <w:proofErr w:type="spellStart"/>
      <w:r w:rsidRPr="006E62AA">
        <w:rPr>
          <w:rFonts w:ascii="Segoe UI" w:eastAsia="Times New Roman" w:hAnsi="Segoe UI" w:cs="Segoe UI"/>
          <w:color w:val="000000" w:themeColor="text1"/>
          <w:sz w:val="18"/>
          <w:szCs w:val="18"/>
          <w:lang w:bidi="ar-SA"/>
        </w:rPr>
        <w:t>param</w:t>
      </w:r>
      <w:proofErr w:type="spellEnd"/>
      <w:r w:rsidRPr="006E62AA">
        <w:rPr>
          <w:rFonts w:ascii="Segoe UI" w:eastAsia="Times New Roman" w:hAnsi="Segoe UI" w:cs="Segoe UI"/>
          <w:color w:val="000000" w:themeColor="text1"/>
          <w:sz w:val="18"/>
          <w:szCs w:val="18"/>
          <w:lang w:bidi="ar-SA"/>
        </w:rPr>
        <w:t>("</w:t>
      </w:r>
      <w:proofErr w:type="spellStart"/>
      <w:r w:rsidRPr="006E62AA">
        <w:rPr>
          <w:rFonts w:ascii="Segoe UI" w:eastAsia="Times New Roman" w:hAnsi="Segoe UI" w:cs="Segoe UI"/>
          <w:color w:val="000000" w:themeColor="text1"/>
          <w:sz w:val="18"/>
          <w:szCs w:val="18"/>
          <w:lang w:bidi="ar-SA"/>
        </w:rPr>
        <w:t>startDate</w:t>
      </w:r>
      <w:proofErr w:type="spellEnd"/>
      <w:r w:rsidRPr="006E62AA">
        <w:rPr>
          <w:rFonts w:ascii="Segoe UI" w:eastAsia="Times New Roman" w:hAnsi="Segoe UI" w:cs="Segoe UI"/>
          <w:color w:val="000000" w:themeColor="text1"/>
          <w:sz w:val="18"/>
          <w:szCs w:val="18"/>
          <w:lang w:bidi="ar-SA"/>
        </w:rPr>
        <w:t>")</w:t>
      </w:r>
    </w:p>
    <w:p w:rsidR="00302BB8" w:rsidRPr="006E62AA" w:rsidRDefault="00302BB8" w:rsidP="000368F1">
      <w:pPr>
        <w:widowControl/>
        <w:numPr>
          <w:ilvl w:val="1"/>
          <w:numId w:val="7"/>
        </w:numPr>
        <w:shd w:val="clear" w:color="auto" w:fill="FFFFFF"/>
        <w:autoSpaceDE/>
        <w:autoSpaceDN/>
        <w:rPr>
          <w:rFonts w:ascii="Segoe UI" w:eastAsia="Times New Roman" w:hAnsi="Segoe UI" w:cs="Segoe UI"/>
          <w:color w:val="000000" w:themeColor="text1"/>
          <w:sz w:val="18"/>
          <w:szCs w:val="18"/>
          <w:lang w:bidi="ar-SA"/>
        </w:rPr>
      </w:pPr>
      <w:proofErr w:type="spellStart"/>
      <w:r w:rsidRPr="006E62AA">
        <w:rPr>
          <w:rFonts w:ascii="Segoe UI" w:eastAsia="Times New Roman" w:hAnsi="Segoe UI" w:cs="Segoe UI"/>
          <w:color w:val="000000" w:themeColor="text1"/>
          <w:sz w:val="18"/>
          <w:szCs w:val="18"/>
          <w:lang w:bidi="ar-SA"/>
        </w:rPr>
        <w:t>param</w:t>
      </w:r>
      <w:proofErr w:type="spellEnd"/>
      <w:r w:rsidRPr="006E62AA">
        <w:rPr>
          <w:rFonts w:ascii="Segoe UI" w:eastAsia="Times New Roman" w:hAnsi="Segoe UI" w:cs="Segoe UI"/>
          <w:color w:val="000000" w:themeColor="text1"/>
          <w:sz w:val="18"/>
          <w:szCs w:val="18"/>
          <w:lang w:bidi="ar-SA"/>
        </w:rPr>
        <w:t>("</w:t>
      </w:r>
      <w:proofErr w:type="spellStart"/>
      <w:r w:rsidRPr="006E62AA">
        <w:rPr>
          <w:rFonts w:ascii="Segoe UI" w:eastAsia="Times New Roman" w:hAnsi="Segoe UI" w:cs="Segoe UI"/>
          <w:color w:val="000000" w:themeColor="text1"/>
          <w:sz w:val="18"/>
          <w:szCs w:val="18"/>
          <w:lang w:bidi="ar-SA"/>
        </w:rPr>
        <w:t>endDate</w:t>
      </w:r>
      <w:proofErr w:type="spellEnd"/>
      <w:r w:rsidRPr="006E62AA">
        <w:rPr>
          <w:rFonts w:ascii="Segoe UI" w:eastAsia="Times New Roman" w:hAnsi="Segoe UI" w:cs="Segoe UI"/>
          <w:color w:val="000000" w:themeColor="text1"/>
          <w:sz w:val="18"/>
          <w:szCs w:val="18"/>
          <w:lang w:bidi="ar-SA"/>
        </w:rPr>
        <w:t>")</w:t>
      </w:r>
    </w:p>
    <w:p w:rsidR="00302BB8" w:rsidRPr="006E62AA" w:rsidRDefault="00302BB8" w:rsidP="000368F1">
      <w:pPr>
        <w:widowControl/>
        <w:numPr>
          <w:ilvl w:val="1"/>
          <w:numId w:val="7"/>
        </w:numPr>
        <w:shd w:val="clear" w:color="auto" w:fill="FFFFFF"/>
        <w:autoSpaceDE/>
        <w:autoSpaceDN/>
        <w:rPr>
          <w:rFonts w:ascii="Segoe UI" w:eastAsia="Times New Roman" w:hAnsi="Segoe UI" w:cs="Segoe UI"/>
          <w:color w:val="000000" w:themeColor="text1"/>
          <w:sz w:val="18"/>
          <w:szCs w:val="18"/>
          <w:lang w:bidi="ar-SA"/>
        </w:rPr>
      </w:pPr>
      <w:proofErr w:type="spellStart"/>
      <w:r w:rsidRPr="006E62AA">
        <w:rPr>
          <w:rFonts w:ascii="Segoe UI" w:eastAsia="Times New Roman" w:hAnsi="Segoe UI" w:cs="Segoe UI"/>
          <w:color w:val="000000" w:themeColor="text1"/>
          <w:sz w:val="18"/>
          <w:szCs w:val="18"/>
          <w:lang w:bidi="ar-SA"/>
        </w:rPr>
        <w:t>param</w:t>
      </w:r>
      <w:proofErr w:type="spellEnd"/>
      <w:r w:rsidRPr="006E62AA">
        <w:rPr>
          <w:rFonts w:ascii="Segoe UI" w:eastAsia="Times New Roman" w:hAnsi="Segoe UI" w:cs="Segoe UI"/>
          <w:color w:val="000000" w:themeColor="text1"/>
          <w:sz w:val="18"/>
          <w:szCs w:val="18"/>
          <w:lang w:bidi="ar-SA"/>
        </w:rPr>
        <w:t>("</w:t>
      </w:r>
      <w:proofErr w:type="spellStart"/>
      <w:r w:rsidRPr="006E62AA">
        <w:rPr>
          <w:rFonts w:ascii="Segoe UI" w:eastAsia="Times New Roman" w:hAnsi="Segoe UI" w:cs="Segoe UI"/>
          <w:color w:val="000000" w:themeColor="text1"/>
          <w:sz w:val="18"/>
          <w:szCs w:val="18"/>
          <w:lang w:bidi="ar-SA"/>
        </w:rPr>
        <w:t>startDate</w:t>
      </w:r>
      <w:proofErr w:type="spellEnd"/>
      <w:r w:rsidRPr="006E62AA">
        <w:rPr>
          <w:rFonts w:ascii="Segoe UI" w:eastAsia="Times New Roman" w:hAnsi="Segoe UI" w:cs="Segoe UI"/>
          <w:color w:val="000000" w:themeColor="text1"/>
          <w:sz w:val="18"/>
          <w:szCs w:val="18"/>
          <w:lang w:bidi="ar-SA"/>
        </w:rPr>
        <w:t>","m"),</w:t>
      </w:r>
      <w:proofErr w:type="spellStart"/>
      <w:r w:rsidRPr="006E62AA">
        <w:rPr>
          <w:rFonts w:ascii="Segoe UI" w:eastAsia="Times New Roman" w:hAnsi="Segoe UI" w:cs="Segoe UI"/>
          <w:color w:val="000000" w:themeColor="text1"/>
          <w:sz w:val="18"/>
          <w:szCs w:val="18"/>
          <w:lang w:bidi="ar-SA"/>
        </w:rPr>
        <w:t>param</w:t>
      </w:r>
      <w:proofErr w:type="spellEnd"/>
      <w:r w:rsidRPr="006E62AA">
        <w:rPr>
          <w:rFonts w:ascii="Segoe UI" w:eastAsia="Times New Roman" w:hAnsi="Segoe UI" w:cs="Segoe UI"/>
          <w:color w:val="000000" w:themeColor="text1"/>
          <w:sz w:val="18"/>
          <w:szCs w:val="18"/>
          <w:lang w:bidi="ar-SA"/>
        </w:rPr>
        <w:t>("</w:t>
      </w:r>
      <w:proofErr w:type="spellStart"/>
      <w:r w:rsidRPr="006E62AA">
        <w:rPr>
          <w:rFonts w:ascii="Segoe UI" w:eastAsia="Times New Roman" w:hAnsi="Segoe UI" w:cs="Segoe UI"/>
          <w:color w:val="000000" w:themeColor="text1"/>
          <w:sz w:val="18"/>
          <w:szCs w:val="18"/>
          <w:lang w:bidi="ar-SA"/>
        </w:rPr>
        <w:t>endDate</w:t>
      </w:r>
      <w:proofErr w:type="spellEnd"/>
      <w:r w:rsidRPr="006E62AA">
        <w:rPr>
          <w:rFonts w:ascii="Segoe UI" w:eastAsia="Times New Roman" w:hAnsi="Segoe UI" w:cs="Segoe UI"/>
          <w:color w:val="000000" w:themeColor="text1"/>
          <w:sz w:val="18"/>
          <w:szCs w:val="18"/>
          <w:lang w:bidi="ar-SA"/>
        </w:rPr>
        <w:t>","h")</w:t>
      </w:r>
    </w:p>
    <w:p w:rsidR="00302BB8" w:rsidRPr="006E62AA" w:rsidRDefault="00302BB8" w:rsidP="000368F1">
      <w:pPr>
        <w:widowControl/>
        <w:numPr>
          <w:ilvl w:val="1"/>
          <w:numId w:val="7"/>
        </w:numPr>
        <w:shd w:val="clear" w:color="auto" w:fill="FFFFFF"/>
        <w:autoSpaceDE/>
        <w:autoSpaceDN/>
        <w:rPr>
          <w:rFonts w:ascii="Segoe UI" w:eastAsia="Times New Roman" w:hAnsi="Segoe UI" w:cs="Segoe UI"/>
          <w:color w:val="000000" w:themeColor="text1"/>
          <w:sz w:val="18"/>
          <w:szCs w:val="18"/>
          <w:lang w:bidi="ar-SA"/>
        </w:rPr>
      </w:pPr>
      <w:proofErr w:type="spellStart"/>
      <w:r w:rsidRPr="006E62AA">
        <w:rPr>
          <w:rFonts w:ascii="Segoe UI" w:eastAsia="Times New Roman" w:hAnsi="Segoe UI" w:cs="Segoe UI"/>
          <w:color w:val="000000" w:themeColor="text1"/>
          <w:sz w:val="18"/>
          <w:szCs w:val="18"/>
          <w:lang w:bidi="ar-SA"/>
        </w:rPr>
        <w:t>param</w:t>
      </w:r>
      <w:proofErr w:type="spellEnd"/>
      <w:r w:rsidRPr="006E62AA">
        <w:rPr>
          <w:rFonts w:ascii="Segoe UI" w:eastAsia="Times New Roman" w:hAnsi="Segoe UI" w:cs="Segoe UI"/>
          <w:color w:val="000000" w:themeColor="text1"/>
          <w:sz w:val="18"/>
          <w:szCs w:val="18"/>
          <w:lang w:bidi="ar-SA"/>
        </w:rPr>
        <w:t>("</w:t>
      </w:r>
      <w:proofErr w:type="spellStart"/>
      <w:r w:rsidRPr="006E62AA">
        <w:rPr>
          <w:rFonts w:ascii="Segoe UI" w:eastAsia="Times New Roman" w:hAnsi="Segoe UI" w:cs="Segoe UI"/>
          <w:color w:val="000000" w:themeColor="text1"/>
          <w:sz w:val="18"/>
          <w:szCs w:val="18"/>
          <w:lang w:bidi="ar-SA"/>
        </w:rPr>
        <w:t>startDate</w:t>
      </w:r>
      <w:proofErr w:type="spellEnd"/>
      <w:r w:rsidRPr="006E62AA">
        <w:rPr>
          <w:rFonts w:ascii="Segoe UI" w:eastAsia="Times New Roman" w:hAnsi="Segoe UI" w:cs="Segoe UI"/>
          <w:color w:val="000000" w:themeColor="text1"/>
          <w:sz w:val="18"/>
          <w:szCs w:val="18"/>
          <w:lang w:bidi="ar-SA"/>
        </w:rPr>
        <w:t>","Y"),</w:t>
      </w:r>
      <w:proofErr w:type="spellStart"/>
      <w:r w:rsidRPr="006E62AA">
        <w:rPr>
          <w:rFonts w:ascii="Segoe UI" w:eastAsia="Times New Roman" w:hAnsi="Segoe UI" w:cs="Segoe UI"/>
          <w:color w:val="000000" w:themeColor="text1"/>
          <w:sz w:val="18"/>
          <w:szCs w:val="18"/>
          <w:lang w:bidi="ar-SA"/>
        </w:rPr>
        <w:t>param</w:t>
      </w:r>
      <w:proofErr w:type="spellEnd"/>
      <w:r w:rsidRPr="006E62AA">
        <w:rPr>
          <w:rFonts w:ascii="Segoe UI" w:eastAsia="Times New Roman" w:hAnsi="Segoe UI" w:cs="Segoe UI"/>
          <w:color w:val="000000" w:themeColor="text1"/>
          <w:sz w:val="18"/>
          <w:szCs w:val="18"/>
          <w:lang w:bidi="ar-SA"/>
        </w:rPr>
        <w:t>("</w:t>
      </w:r>
      <w:proofErr w:type="spellStart"/>
      <w:r w:rsidRPr="006E62AA">
        <w:rPr>
          <w:rFonts w:ascii="Segoe UI" w:eastAsia="Times New Roman" w:hAnsi="Segoe UI" w:cs="Segoe UI"/>
          <w:color w:val="000000" w:themeColor="text1"/>
          <w:sz w:val="18"/>
          <w:szCs w:val="18"/>
          <w:lang w:bidi="ar-SA"/>
        </w:rPr>
        <w:t>endDate</w:t>
      </w:r>
      <w:proofErr w:type="spellEnd"/>
      <w:r w:rsidRPr="006E62AA">
        <w:rPr>
          <w:rFonts w:ascii="Segoe UI" w:eastAsia="Times New Roman" w:hAnsi="Segoe UI" w:cs="Segoe UI"/>
          <w:color w:val="000000" w:themeColor="text1"/>
          <w:sz w:val="18"/>
          <w:szCs w:val="18"/>
          <w:lang w:bidi="ar-SA"/>
        </w:rPr>
        <w:t>","R")</w:t>
      </w:r>
    </w:p>
    <w:p w:rsidR="00302BB8" w:rsidRPr="006E62AA" w:rsidRDefault="00302BB8" w:rsidP="000368F1">
      <w:pPr>
        <w:widowControl/>
        <w:numPr>
          <w:ilvl w:val="1"/>
          <w:numId w:val="7"/>
        </w:numPr>
        <w:shd w:val="clear" w:color="auto" w:fill="FFFFFF"/>
        <w:autoSpaceDE/>
        <w:autoSpaceDN/>
        <w:rPr>
          <w:rFonts w:ascii="Segoe UI" w:eastAsia="Times New Roman" w:hAnsi="Segoe UI" w:cs="Segoe UI"/>
          <w:color w:val="000000" w:themeColor="text1"/>
          <w:sz w:val="18"/>
          <w:szCs w:val="18"/>
          <w:lang w:bidi="ar-SA"/>
        </w:rPr>
      </w:pPr>
      <w:proofErr w:type="spellStart"/>
      <w:r w:rsidRPr="006E62AA">
        <w:rPr>
          <w:rFonts w:ascii="Segoe UI" w:eastAsia="Times New Roman" w:hAnsi="Segoe UI" w:cs="Segoe UI"/>
          <w:color w:val="000000" w:themeColor="text1"/>
          <w:sz w:val="18"/>
          <w:szCs w:val="18"/>
          <w:lang w:bidi="ar-SA"/>
        </w:rPr>
        <w:t>param</w:t>
      </w:r>
      <w:proofErr w:type="spellEnd"/>
      <w:r w:rsidRPr="006E62AA">
        <w:rPr>
          <w:rFonts w:ascii="Segoe UI" w:eastAsia="Times New Roman" w:hAnsi="Segoe UI" w:cs="Segoe UI"/>
          <w:color w:val="000000" w:themeColor="text1"/>
          <w:sz w:val="18"/>
          <w:szCs w:val="18"/>
          <w:lang w:bidi="ar-SA"/>
        </w:rPr>
        <w:t>("</w:t>
      </w:r>
      <w:proofErr w:type="spellStart"/>
      <w:r w:rsidRPr="006E62AA">
        <w:rPr>
          <w:rFonts w:ascii="Segoe UI" w:eastAsia="Times New Roman" w:hAnsi="Segoe UI" w:cs="Segoe UI"/>
          <w:color w:val="000000" w:themeColor="text1"/>
          <w:sz w:val="18"/>
          <w:szCs w:val="18"/>
          <w:lang w:bidi="ar-SA"/>
        </w:rPr>
        <w:t>beginningEffectiveDate</w:t>
      </w:r>
      <w:proofErr w:type="spellEnd"/>
      <w:r w:rsidRPr="006E62AA">
        <w:rPr>
          <w:rFonts w:ascii="Segoe UI" w:eastAsia="Times New Roman" w:hAnsi="Segoe UI" w:cs="Segoe UI"/>
          <w:color w:val="000000" w:themeColor="text1"/>
          <w:sz w:val="18"/>
          <w:szCs w:val="18"/>
          <w:lang w:bidi="ar-SA"/>
        </w:rPr>
        <w:t>"),</w:t>
      </w:r>
      <w:proofErr w:type="spellStart"/>
      <w:r w:rsidRPr="006E62AA">
        <w:rPr>
          <w:rFonts w:ascii="Segoe UI" w:eastAsia="Times New Roman" w:hAnsi="Segoe UI" w:cs="Segoe UI"/>
          <w:color w:val="000000" w:themeColor="text1"/>
          <w:sz w:val="18"/>
          <w:szCs w:val="18"/>
          <w:lang w:bidi="ar-SA"/>
        </w:rPr>
        <w:t>param</w:t>
      </w:r>
      <w:proofErr w:type="spellEnd"/>
      <w:r w:rsidRPr="006E62AA">
        <w:rPr>
          <w:rFonts w:ascii="Segoe UI" w:eastAsia="Times New Roman" w:hAnsi="Segoe UI" w:cs="Segoe UI"/>
          <w:color w:val="000000" w:themeColor="text1"/>
          <w:sz w:val="18"/>
          <w:szCs w:val="18"/>
          <w:lang w:bidi="ar-SA"/>
        </w:rPr>
        <w:t>("</w:t>
      </w:r>
      <w:proofErr w:type="spellStart"/>
      <w:r w:rsidRPr="006E62AA">
        <w:rPr>
          <w:rFonts w:ascii="Segoe UI" w:eastAsia="Times New Roman" w:hAnsi="Segoe UI" w:cs="Segoe UI"/>
          <w:color w:val="000000" w:themeColor="text1"/>
          <w:sz w:val="18"/>
          <w:szCs w:val="18"/>
          <w:lang w:bidi="ar-SA"/>
        </w:rPr>
        <w:t>endingEffectiveDate</w:t>
      </w:r>
      <w:proofErr w:type="spellEnd"/>
      <w:r w:rsidRPr="006E62AA">
        <w:rPr>
          <w:rFonts w:ascii="Segoe UI" w:eastAsia="Times New Roman" w:hAnsi="Segoe UI" w:cs="Segoe UI"/>
          <w:color w:val="000000" w:themeColor="text1"/>
          <w:sz w:val="18"/>
          <w:szCs w:val="18"/>
          <w:lang w:bidi="ar-SA"/>
        </w:rPr>
        <w:t>")</w:t>
      </w:r>
    </w:p>
    <w:p w:rsidR="00302BB8" w:rsidRPr="006E62AA" w:rsidRDefault="00302BB8" w:rsidP="000368F1">
      <w:pPr>
        <w:widowControl/>
        <w:numPr>
          <w:ilvl w:val="1"/>
          <w:numId w:val="7"/>
        </w:numPr>
        <w:shd w:val="clear" w:color="auto" w:fill="FFFFFF"/>
        <w:autoSpaceDE/>
        <w:autoSpaceDN/>
        <w:rPr>
          <w:rFonts w:ascii="Segoe UI" w:eastAsia="Times New Roman" w:hAnsi="Segoe UI" w:cs="Segoe UI"/>
          <w:color w:val="000000" w:themeColor="text1"/>
          <w:sz w:val="18"/>
          <w:szCs w:val="18"/>
          <w:lang w:bidi="ar-SA"/>
        </w:rPr>
      </w:pPr>
      <w:proofErr w:type="spellStart"/>
      <w:r w:rsidRPr="006E62AA">
        <w:rPr>
          <w:rFonts w:ascii="Segoe UI" w:eastAsia="Times New Roman" w:hAnsi="Segoe UI" w:cs="Segoe UI"/>
          <w:color w:val="000000" w:themeColor="text1"/>
          <w:sz w:val="18"/>
          <w:szCs w:val="18"/>
          <w:lang w:bidi="ar-SA"/>
        </w:rPr>
        <w:t>param</w:t>
      </w:r>
      <w:proofErr w:type="spellEnd"/>
      <w:r w:rsidRPr="006E62AA">
        <w:rPr>
          <w:rFonts w:ascii="Segoe UI" w:eastAsia="Times New Roman" w:hAnsi="Segoe UI" w:cs="Segoe UI"/>
          <w:color w:val="000000" w:themeColor="text1"/>
          <w:sz w:val="18"/>
          <w:szCs w:val="18"/>
          <w:lang w:bidi="ar-SA"/>
        </w:rPr>
        <w:t>("</w:t>
      </w:r>
      <w:proofErr w:type="spellStart"/>
      <w:r w:rsidRPr="006E62AA">
        <w:rPr>
          <w:rFonts w:ascii="Segoe UI" w:eastAsia="Times New Roman" w:hAnsi="Segoe UI" w:cs="Segoe UI"/>
          <w:color w:val="000000" w:themeColor="text1"/>
          <w:sz w:val="18"/>
          <w:szCs w:val="18"/>
          <w:lang w:bidi="ar-SA"/>
        </w:rPr>
        <w:t>employeeNumber</w:t>
      </w:r>
      <w:proofErr w:type="spellEnd"/>
      <w:r w:rsidRPr="006E62AA">
        <w:rPr>
          <w:rFonts w:ascii="Segoe UI" w:eastAsia="Times New Roman" w:hAnsi="Segoe UI" w:cs="Segoe UI"/>
          <w:color w:val="000000" w:themeColor="text1"/>
          <w:sz w:val="18"/>
          <w:szCs w:val="18"/>
          <w:lang w:bidi="ar-SA"/>
        </w:rPr>
        <w:t>")</w:t>
      </w:r>
    </w:p>
    <w:p w:rsidR="00302BB8" w:rsidRPr="006E62AA" w:rsidRDefault="00302BB8" w:rsidP="000368F1">
      <w:pPr>
        <w:widowControl/>
        <w:numPr>
          <w:ilvl w:val="1"/>
          <w:numId w:val="7"/>
        </w:numPr>
        <w:shd w:val="clear" w:color="auto" w:fill="FFFFFF"/>
        <w:autoSpaceDE/>
        <w:autoSpaceDN/>
        <w:rPr>
          <w:rFonts w:ascii="Segoe UI" w:eastAsia="Times New Roman" w:hAnsi="Segoe UI" w:cs="Segoe UI"/>
          <w:color w:val="000000" w:themeColor="text1"/>
          <w:sz w:val="18"/>
          <w:szCs w:val="18"/>
          <w:lang w:bidi="ar-SA"/>
        </w:rPr>
      </w:pPr>
      <w:proofErr w:type="spellStart"/>
      <w:r w:rsidRPr="006E62AA">
        <w:rPr>
          <w:rFonts w:ascii="Segoe UI" w:eastAsia="Times New Roman" w:hAnsi="Segoe UI" w:cs="Segoe UI"/>
          <w:color w:val="000000" w:themeColor="text1"/>
          <w:sz w:val="18"/>
          <w:szCs w:val="18"/>
          <w:lang w:bidi="ar-SA"/>
        </w:rPr>
        <w:t>param</w:t>
      </w:r>
      <w:proofErr w:type="spellEnd"/>
      <w:r w:rsidRPr="006E62AA">
        <w:rPr>
          <w:rFonts w:ascii="Segoe UI" w:eastAsia="Times New Roman" w:hAnsi="Segoe UI" w:cs="Segoe UI"/>
          <w:color w:val="000000" w:themeColor="text1"/>
          <w:sz w:val="18"/>
          <w:szCs w:val="18"/>
          <w:lang w:bidi="ar-SA"/>
        </w:rPr>
        <w:t>("</w:t>
      </w:r>
      <w:proofErr w:type="spellStart"/>
      <w:r w:rsidRPr="006E62AA">
        <w:rPr>
          <w:rFonts w:ascii="Segoe UI" w:eastAsia="Times New Roman" w:hAnsi="Segoe UI" w:cs="Segoe UI"/>
          <w:color w:val="000000" w:themeColor="text1"/>
          <w:sz w:val="18"/>
          <w:szCs w:val="18"/>
          <w:lang w:bidi="ar-SA"/>
        </w:rPr>
        <w:t>jobStatus</w:t>
      </w:r>
      <w:proofErr w:type="spellEnd"/>
      <w:r w:rsidRPr="006E62AA">
        <w:rPr>
          <w:rFonts w:ascii="Segoe UI" w:eastAsia="Times New Roman" w:hAnsi="Segoe UI" w:cs="Segoe UI"/>
          <w:color w:val="000000" w:themeColor="text1"/>
          <w:sz w:val="18"/>
          <w:szCs w:val="18"/>
          <w:lang w:bidi="ar-SA"/>
        </w:rPr>
        <w:t>",,"Job Status (Active, Inactive, Deceased, Terminated)")</w:t>
      </w:r>
    </w:p>
    <w:p w:rsidR="00302BB8" w:rsidRPr="006E62AA" w:rsidRDefault="00302BB8" w:rsidP="000368F1">
      <w:pPr>
        <w:widowControl/>
        <w:numPr>
          <w:ilvl w:val="1"/>
          <w:numId w:val="7"/>
        </w:numPr>
        <w:shd w:val="clear" w:color="auto" w:fill="FFFFFF"/>
        <w:autoSpaceDE/>
        <w:autoSpaceDN/>
        <w:rPr>
          <w:rFonts w:ascii="Segoe UI" w:eastAsia="Times New Roman" w:hAnsi="Segoe UI" w:cs="Segoe UI"/>
          <w:color w:val="000000" w:themeColor="text1"/>
          <w:sz w:val="18"/>
          <w:szCs w:val="18"/>
          <w:lang w:bidi="ar-SA"/>
        </w:rPr>
      </w:pPr>
      <w:proofErr w:type="spellStart"/>
      <w:r w:rsidRPr="006E62AA">
        <w:rPr>
          <w:rFonts w:ascii="Segoe UI" w:eastAsia="Times New Roman" w:hAnsi="Segoe UI" w:cs="Segoe UI"/>
          <w:color w:val="000000" w:themeColor="text1"/>
          <w:sz w:val="18"/>
          <w:szCs w:val="18"/>
          <w:lang w:bidi="ar-SA"/>
        </w:rPr>
        <w:t>param</w:t>
      </w:r>
      <w:proofErr w:type="spellEnd"/>
      <w:r w:rsidRPr="006E62AA">
        <w:rPr>
          <w:rFonts w:ascii="Segoe UI" w:eastAsia="Times New Roman" w:hAnsi="Segoe UI" w:cs="Segoe UI"/>
          <w:color w:val="000000" w:themeColor="text1"/>
          <w:sz w:val="18"/>
          <w:szCs w:val="18"/>
          <w:lang w:bidi="ar-SA"/>
        </w:rPr>
        <w:t>("</w:t>
      </w:r>
      <w:proofErr w:type="spellStart"/>
      <w:r w:rsidRPr="006E62AA">
        <w:rPr>
          <w:rFonts w:ascii="Segoe UI" w:eastAsia="Times New Roman" w:hAnsi="Segoe UI" w:cs="Segoe UI"/>
          <w:color w:val="000000" w:themeColor="text1"/>
          <w:sz w:val="18"/>
          <w:szCs w:val="18"/>
          <w:lang w:bidi="ar-SA"/>
        </w:rPr>
        <w:t>apptType</w:t>
      </w:r>
      <w:proofErr w:type="spellEnd"/>
      <w:r w:rsidRPr="006E62AA">
        <w:rPr>
          <w:rFonts w:ascii="Segoe UI" w:eastAsia="Times New Roman" w:hAnsi="Segoe UI" w:cs="Segoe UI"/>
          <w:color w:val="000000" w:themeColor="text1"/>
          <w:sz w:val="18"/>
          <w:szCs w:val="18"/>
          <w:lang w:bidi="ar-SA"/>
        </w:rPr>
        <w:t>",,"Appointment Type (Certificated, Classified)")</w:t>
      </w:r>
    </w:p>
    <w:p w:rsidR="00302BB8" w:rsidRPr="006E62AA" w:rsidRDefault="00302BB8" w:rsidP="000368F1">
      <w:pPr>
        <w:widowControl/>
        <w:numPr>
          <w:ilvl w:val="1"/>
          <w:numId w:val="7"/>
        </w:numPr>
        <w:shd w:val="clear" w:color="auto" w:fill="FFFFFF"/>
        <w:autoSpaceDE/>
        <w:autoSpaceDN/>
        <w:rPr>
          <w:rFonts w:ascii="Segoe UI" w:eastAsia="Times New Roman" w:hAnsi="Segoe UI" w:cs="Segoe UI"/>
          <w:color w:val="000000" w:themeColor="text1"/>
          <w:sz w:val="18"/>
          <w:szCs w:val="18"/>
          <w:lang w:bidi="ar-SA"/>
        </w:rPr>
      </w:pPr>
      <w:proofErr w:type="spellStart"/>
      <w:r w:rsidRPr="006E62AA">
        <w:rPr>
          <w:rFonts w:ascii="Segoe UI" w:eastAsia="Times New Roman" w:hAnsi="Segoe UI" w:cs="Segoe UI"/>
          <w:color w:val="000000" w:themeColor="text1"/>
          <w:sz w:val="18"/>
          <w:szCs w:val="18"/>
          <w:lang w:bidi="ar-SA"/>
        </w:rPr>
        <w:t>param</w:t>
      </w:r>
      <w:proofErr w:type="spellEnd"/>
      <w:r w:rsidRPr="006E62AA">
        <w:rPr>
          <w:rFonts w:ascii="Segoe UI" w:eastAsia="Times New Roman" w:hAnsi="Segoe UI" w:cs="Segoe UI"/>
          <w:color w:val="000000" w:themeColor="text1"/>
          <w:sz w:val="18"/>
          <w:szCs w:val="18"/>
          <w:lang w:bidi="ar-SA"/>
        </w:rPr>
        <w:t>("</w:t>
      </w:r>
      <w:proofErr w:type="spellStart"/>
      <w:r w:rsidRPr="006E62AA">
        <w:rPr>
          <w:rFonts w:ascii="Segoe UI" w:eastAsia="Times New Roman" w:hAnsi="Segoe UI" w:cs="Segoe UI"/>
          <w:color w:val="000000" w:themeColor="text1"/>
          <w:sz w:val="18"/>
          <w:szCs w:val="18"/>
          <w:lang w:bidi="ar-SA"/>
        </w:rPr>
        <w:t>type",,"Type</w:t>
      </w:r>
      <w:proofErr w:type="spellEnd"/>
      <w:r w:rsidRPr="006E62AA">
        <w:rPr>
          <w:rFonts w:ascii="Segoe UI" w:eastAsia="Times New Roman" w:hAnsi="Segoe UI" w:cs="Segoe UI"/>
          <w:color w:val="000000" w:themeColor="text1"/>
          <w:sz w:val="18"/>
          <w:szCs w:val="18"/>
          <w:lang w:bidi="ar-SA"/>
        </w:rPr>
        <w:t xml:space="preserve"> (Attendance, Absence)")</w:t>
      </w:r>
    </w:p>
    <w:p w:rsidR="00302BB8" w:rsidRPr="006E62AA" w:rsidRDefault="00302BB8" w:rsidP="000368F1">
      <w:pPr>
        <w:widowControl/>
        <w:numPr>
          <w:ilvl w:val="1"/>
          <w:numId w:val="7"/>
        </w:numPr>
        <w:shd w:val="clear" w:color="auto" w:fill="FFFFFF"/>
        <w:autoSpaceDE/>
        <w:autoSpaceDN/>
        <w:rPr>
          <w:rFonts w:ascii="Segoe UI" w:eastAsia="Times New Roman" w:hAnsi="Segoe UI" w:cs="Segoe UI"/>
          <w:color w:val="000000" w:themeColor="text1"/>
          <w:sz w:val="18"/>
          <w:szCs w:val="18"/>
          <w:lang w:bidi="ar-SA"/>
        </w:rPr>
      </w:pPr>
      <w:proofErr w:type="spellStart"/>
      <w:r w:rsidRPr="006E62AA">
        <w:rPr>
          <w:rFonts w:ascii="Segoe UI" w:eastAsia="Times New Roman" w:hAnsi="Segoe UI" w:cs="Segoe UI"/>
          <w:color w:val="000000" w:themeColor="text1"/>
          <w:sz w:val="18"/>
          <w:szCs w:val="18"/>
          <w:lang w:bidi="ar-SA"/>
        </w:rPr>
        <w:t>param</w:t>
      </w:r>
      <w:proofErr w:type="spellEnd"/>
      <w:r w:rsidRPr="006E62AA">
        <w:rPr>
          <w:rFonts w:ascii="Segoe UI" w:eastAsia="Times New Roman" w:hAnsi="Segoe UI" w:cs="Segoe UI"/>
          <w:color w:val="000000" w:themeColor="text1"/>
          <w:sz w:val="18"/>
          <w:szCs w:val="18"/>
          <w:lang w:bidi="ar-SA"/>
        </w:rPr>
        <w:t>("username")</w:t>
      </w:r>
    </w:p>
    <w:p w:rsidR="00302BB8" w:rsidRPr="006E62AA" w:rsidRDefault="00302BB8" w:rsidP="000368F1">
      <w:pPr>
        <w:widowControl/>
        <w:numPr>
          <w:ilvl w:val="1"/>
          <w:numId w:val="7"/>
        </w:numPr>
        <w:shd w:val="clear" w:color="auto" w:fill="FFFFFF"/>
        <w:autoSpaceDE/>
        <w:autoSpaceDN/>
        <w:rPr>
          <w:rFonts w:ascii="Segoe UI" w:eastAsia="Times New Roman" w:hAnsi="Segoe UI" w:cs="Segoe UI"/>
          <w:color w:val="000000" w:themeColor="text1"/>
          <w:sz w:val="18"/>
          <w:szCs w:val="18"/>
          <w:lang w:bidi="ar-SA"/>
        </w:rPr>
      </w:pPr>
      <w:proofErr w:type="spellStart"/>
      <w:r w:rsidRPr="006E62AA">
        <w:rPr>
          <w:rFonts w:ascii="Segoe UI" w:eastAsia="Times New Roman" w:hAnsi="Segoe UI" w:cs="Segoe UI"/>
          <w:color w:val="000000" w:themeColor="text1"/>
          <w:sz w:val="18"/>
          <w:szCs w:val="18"/>
          <w:lang w:bidi="ar-SA"/>
        </w:rPr>
        <w:t>param</w:t>
      </w:r>
      <w:proofErr w:type="spellEnd"/>
      <w:r w:rsidRPr="006E62AA">
        <w:rPr>
          <w:rFonts w:ascii="Segoe UI" w:eastAsia="Times New Roman" w:hAnsi="Segoe UI" w:cs="Segoe UI"/>
          <w:color w:val="000000" w:themeColor="text1"/>
          <w:sz w:val="18"/>
          <w:szCs w:val="18"/>
          <w:lang w:bidi="ar-SA"/>
        </w:rPr>
        <w:t>("</w:t>
      </w:r>
      <w:proofErr w:type="spellStart"/>
      <w:r w:rsidRPr="006E62AA">
        <w:rPr>
          <w:rFonts w:ascii="Segoe UI" w:eastAsia="Times New Roman" w:hAnsi="Segoe UI" w:cs="Segoe UI"/>
          <w:color w:val="000000" w:themeColor="text1"/>
          <w:sz w:val="18"/>
          <w:szCs w:val="18"/>
          <w:lang w:bidi="ar-SA"/>
        </w:rPr>
        <w:t>buildingCode</w:t>
      </w:r>
      <w:proofErr w:type="spellEnd"/>
      <w:r w:rsidRPr="006E62AA">
        <w:rPr>
          <w:rFonts w:ascii="Segoe UI" w:eastAsia="Times New Roman" w:hAnsi="Segoe UI" w:cs="Segoe UI"/>
          <w:color w:val="000000" w:themeColor="text1"/>
          <w:sz w:val="18"/>
          <w:szCs w:val="18"/>
          <w:lang w:bidi="ar-SA"/>
        </w:rPr>
        <w:t>")</w:t>
      </w:r>
    </w:p>
    <w:p w:rsidR="00302BB8" w:rsidRPr="006E62AA" w:rsidRDefault="00302BB8" w:rsidP="000368F1">
      <w:pPr>
        <w:widowControl/>
        <w:numPr>
          <w:ilvl w:val="1"/>
          <w:numId w:val="7"/>
        </w:numPr>
        <w:shd w:val="clear" w:color="auto" w:fill="FFFFFF"/>
        <w:autoSpaceDE/>
        <w:autoSpaceDN/>
        <w:rPr>
          <w:rFonts w:ascii="Segoe UI" w:eastAsia="Times New Roman" w:hAnsi="Segoe UI" w:cs="Segoe UI"/>
          <w:color w:val="000000" w:themeColor="text1"/>
          <w:sz w:val="18"/>
          <w:szCs w:val="18"/>
          <w:lang w:bidi="ar-SA"/>
        </w:rPr>
      </w:pPr>
      <w:proofErr w:type="spellStart"/>
      <w:r w:rsidRPr="006E62AA">
        <w:rPr>
          <w:rFonts w:ascii="Segoe UI" w:eastAsia="Times New Roman" w:hAnsi="Segoe UI" w:cs="Segoe UI"/>
          <w:color w:val="000000" w:themeColor="text1"/>
          <w:sz w:val="18"/>
          <w:szCs w:val="18"/>
          <w:lang w:bidi="ar-SA"/>
        </w:rPr>
        <w:t>param</w:t>
      </w:r>
      <w:proofErr w:type="spellEnd"/>
      <w:r w:rsidRPr="006E62AA">
        <w:rPr>
          <w:rFonts w:ascii="Segoe UI" w:eastAsia="Times New Roman" w:hAnsi="Segoe UI" w:cs="Segoe UI"/>
          <w:color w:val="000000" w:themeColor="text1"/>
          <w:sz w:val="18"/>
          <w:szCs w:val="18"/>
          <w:lang w:bidi="ar-SA"/>
        </w:rPr>
        <w:t>("</w:t>
      </w:r>
      <w:proofErr w:type="spellStart"/>
      <w:r w:rsidRPr="006E62AA">
        <w:rPr>
          <w:rFonts w:ascii="Segoe UI" w:eastAsia="Times New Roman" w:hAnsi="Segoe UI" w:cs="Segoe UI"/>
          <w:color w:val="000000" w:themeColor="text1"/>
          <w:sz w:val="18"/>
          <w:szCs w:val="18"/>
          <w:lang w:bidi="ar-SA"/>
        </w:rPr>
        <w:t>payGroups</w:t>
      </w:r>
      <w:proofErr w:type="spellEnd"/>
      <w:r w:rsidRPr="006E62AA">
        <w:rPr>
          <w:rFonts w:ascii="Segoe UI" w:eastAsia="Times New Roman" w:hAnsi="Segoe UI" w:cs="Segoe UI"/>
          <w:color w:val="000000" w:themeColor="text1"/>
          <w:sz w:val="18"/>
          <w:szCs w:val="18"/>
          <w:lang w:bidi="ar-SA"/>
        </w:rPr>
        <w:t>",")</w:t>
      </w:r>
    </w:p>
    <w:p w:rsidR="00302BB8" w:rsidRPr="006E62AA" w:rsidRDefault="00302BB8" w:rsidP="000368F1">
      <w:pPr>
        <w:widowControl/>
        <w:numPr>
          <w:ilvl w:val="1"/>
          <w:numId w:val="7"/>
        </w:numPr>
        <w:shd w:val="clear" w:color="auto" w:fill="FFFFFF"/>
        <w:autoSpaceDE/>
        <w:autoSpaceDN/>
        <w:rPr>
          <w:rFonts w:ascii="Segoe UI" w:eastAsia="Times New Roman" w:hAnsi="Segoe UI" w:cs="Segoe UI"/>
          <w:color w:val="000000" w:themeColor="text1"/>
          <w:sz w:val="18"/>
          <w:szCs w:val="18"/>
          <w:lang w:bidi="ar-SA"/>
        </w:rPr>
      </w:pPr>
      <w:proofErr w:type="spellStart"/>
      <w:r w:rsidRPr="006E62AA">
        <w:rPr>
          <w:rFonts w:ascii="Segoe UI" w:eastAsia="Times New Roman" w:hAnsi="Segoe UI" w:cs="Segoe UI"/>
          <w:color w:val="000000" w:themeColor="text1"/>
          <w:sz w:val="18"/>
          <w:szCs w:val="18"/>
          <w:lang w:bidi="ar-SA"/>
        </w:rPr>
        <w:t>param</w:t>
      </w:r>
      <w:proofErr w:type="spellEnd"/>
      <w:r w:rsidRPr="006E62AA">
        <w:rPr>
          <w:rFonts w:ascii="Segoe UI" w:eastAsia="Times New Roman" w:hAnsi="Segoe UI" w:cs="Segoe UI"/>
          <w:color w:val="000000" w:themeColor="text1"/>
          <w:sz w:val="18"/>
          <w:szCs w:val="18"/>
          <w:lang w:bidi="ar-SA"/>
        </w:rPr>
        <w:t>("fund")</w:t>
      </w:r>
    </w:p>
    <w:p w:rsidR="00302BB8" w:rsidRPr="006E62AA" w:rsidRDefault="00302BB8" w:rsidP="000368F1">
      <w:pPr>
        <w:widowControl/>
        <w:numPr>
          <w:ilvl w:val="1"/>
          <w:numId w:val="7"/>
        </w:numPr>
        <w:shd w:val="clear" w:color="auto" w:fill="FFFFFF"/>
        <w:autoSpaceDE/>
        <w:autoSpaceDN/>
        <w:rPr>
          <w:rFonts w:ascii="Segoe UI" w:eastAsia="Times New Roman" w:hAnsi="Segoe UI" w:cs="Segoe UI"/>
          <w:color w:val="000000" w:themeColor="text1"/>
          <w:sz w:val="18"/>
          <w:szCs w:val="18"/>
          <w:lang w:bidi="ar-SA"/>
        </w:rPr>
      </w:pPr>
      <w:proofErr w:type="spellStart"/>
      <w:r w:rsidRPr="006E62AA">
        <w:rPr>
          <w:rFonts w:ascii="Segoe UI" w:eastAsia="Times New Roman" w:hAnsi="Segoe UI" w:cs="Segoe UI"/>
          <w:color w:val="000000" w:themeColor="text1"/>
          <w:sz w:val="18"/>
          <w:szCs w:val="18"/>
          <w:lang w:bidi="ar-SA"/>
        </w:rPr>
        <w:t>param</w:t>
      </w:r>
      <w:proofErr w:type="spellEnd"/>
      <w:r w:rsidRPr="006E62AA">
        <w:rPr>
          <w:rFonts w:ascii="Segoe UI" w:eastAsia="Times New Roman" w:hAnsi="Segoe UI" w:cs="Segoe UI"/>
          <w:color w:val="000000" w:themeColor="text1"/>
          <w:sz w:val="18"/>
          <w:szCs w:val="18"/>
          <w:lang w:bidi="ar-SA"/>
        </w:rPr>
        <w:t>("object")</w:t>
      </w:r>
    </w:p>
    <w:p w:rsidR="00302BB8" w:rsidRPr="006E62AA" w:rsidRDefault="00302BB8" w:rsidP="000368F1">
      <w:pPr>
        <w:widowControl/>
        <w:numPr>
          <w:ilvl w:val="1"/>
          <w:numId w:val="7"/>
        </w:numPr>
        <w:shd w:val="clear" w:color="auto" w:fill="FFFFFF"/>
        <w:autoSpaceDE/>
        <w:autoSpaceDN/>
        <w:rPr>
          <w:rFonts w:ascii="Segoe UI" w:eastAsia="Times New Roman" w:hAnsi="Segoe UI" w:cs="Segoe UI"/>
          <w:color w:val="000000" w:themeColor="text1"/>
          <w:sz w:val="18"/>
          <w:szCs w:val="18"/>
          <w:lang w:bidi="ar-SA"/>
        </w:rPr>
      </w:pPr>
      <w:proofErr w:type="spellStart"/>
      <w:r w:rsidRPr="006E62AA">
        <w:rPr>
          <w:rFonts w:ascii="Segoe UI" w:eastAsia="Times New Roman" w:hAnsi="Segoe UI" w:cs="Segoe UI"/>
          <w:color w:val="000000" w:themeColor="text1"/>
          <w:sz w:val="18"/>
          <w:szCs w:val="18"/>
          <w:lang w:bidi="ar-SA"/>
        </w:rPr>
        <w:t>param</w:t>
      </w:r>
      <w:proofErr w:type="spellEnd"/>
      <w:r w:rsidRPr="006E62AA">
        <w:rPr>
          <w:rFonts w:ascii="Segoe UI" w:eastAsia="Times New Roman" w:hAnsi="Segoe UI" w:cs="Segoe UI"/>
          <w:color w:val="000000" w:themeColor="text1"/>
          <w:sz w:val="18"/>
          <w:szCs w:val="18"/>
          <w:lang w:bidi="ar-SA"/>
        </w:rPr>
        <w:t>("function")</w:t>
      </w:r>
    </w:p>
    <w:p w:rsidR="00302BB8" w:rsidRPr="006E62AA" w:rsidRDefault="00302BB8" w:rsidP="000368F1">
      <w:pPr>
        <w:widowControl/>
        <w:numPr>
          <w:ilvl w:val="1"/>
          <w:numId w:val="7"/>
        </w:numPr>
        <w:shd w:val="clear" w:color="auto" w:fill="FFFFFF"/>
        <w:autoSpaceDE/>
        <w:autoSpaceDN/>
        <w:rPr>
          <w:rFonts w:ascii="Segoe UI" w:eastAsia="Times New Roman" w:hAnsi="Segoe UI" w:cs="Segoe UI"/>
          <w:color w:val="000000" w:themeColor="text1"/>
          <w:sz w:val="18"/>
          <w:szCs w:val="18"/>
          <w:lang w:bidi="ar-SA"/>
        </w:rPr>
      </w:pPr>
      <w:proofErr w:type="spellStart"/>
      <w:r w:rsidRPr="006E62AA">
        <w:rPr>
          <w:rFonts w:ascii="Segoe UI" w:eastAsia="Times New Roman" w:hAnsi="Segoe UI" w:cs="Segoe UI"/>
          <w:color w:val="000000" w:themeColor="text1"/>
          <w:sz w:val="18"/>
          <w:szCs w:val="18"/>
          <w:lang w:bidi="ar-SA"/>
        </w:rPr>
        <w:t>param</w:t>
      </w:r>
      <w:proofErr w:type="spellEnd"/>
      <w:r w:rsidRPr="006E62AA">
        <w:rPr>
          <w:rFonts w:ascii="Segoe UI" w:eastAsia="Times New Roman" w:hAnsi="Segoe UI" w:cs="Segoe UI"/>
          <w:color w:val="000000" w:themeColor="text1"/>
          <w:sz w:val="18"/>
          <w:szCs w:val="18"/>
          <w:lang w:bidi="ar-SA"/>
        </w:rPr>
        <w:t>("SCC")</w:t>
      </w:r>
    </w:p>
    <w:p w:rsidR="00302BB8" w:rsidRPr="006E62AA" w:rsidRDefault="00302BB8" w:rsidP="000368F1">
      <w:pPr>
        <w:widowControl/>
        <w:numPr>
          <w:ilvl w:val="1"/>
          <w:numId w:val="7"/>
        </w:numPr>
        <w:shd w:val="clear" w:color="auto" w:fill="FFFFFF"/>
        <w:autoSpaceDE/>
        <w:autoSpaceDN/>
        <w:rPr>
          <w:rFonts w:ascii="Segoe UI" w:eastAsia="Times New Roman" w:hAnsi="Segoe UI" w:cs="Segoe UI"/>
          <w:color w:val="000000" w:themeColor="text1"/>
          <w:sz w:val="18"/>
          <w:szCs w:val="18"/>
          <w:lang w:bidi="ar-SA"/>
        </w:rPr>
      </w:pPr>
      <w:proofErr w:type="spellStart"/>
      <w:r w:rsidRPr="006E62AA">
        <w:rPr>
          <w:rFonts w:ascii="Segoe UI" w:eastAsia="Times New Roman" w:hAnsi="Segoe UI" w:cs="Segoe UI"/>
          <w:color w:val="000000" w:themeColor="text1"/>
          <w:sz w:val="18"/>
          <w:szCs w:val="18"/>
          <w:lang w:bidi="ar-SA"/>
        </w:rPr>
        <w:t>param</w:t>
      </w:r>
      <w:proofErr w:type="spellEnd"/>
      <w:r w:rsidRPr="006E62AA">
        <w:rPr>
          <w:rFonts w:ascii="Segoe UI" w:eastAsia="Times New Roman" w:hAnsi="Segoe UI" w:cs="Segoe UI"/>
          <w:color w:val="000000" w:themeColor="text1"/>
          <w:sz w:val="18"/>
          <w:szCs w:val="18"/>
          <w:lang w:bidi="ar-SA"/>
        </w:rPr>
        <w:t>("subject")</w:t>
      </w:r>
    </w:p>
    <w:p w:rsidR="00302BB8" w:rsidRPr="006E62AA" w:rsidRDefault="00302BB8" w:rsidP="000368F1">
      <w:pPr>
        <w:widowControl/>
        <w:numPr>
          <w:ilvl w:val="1"/>
          <w:numId w:val="7"/>
        </w:numPr>
        <w:shd w:val="clear" w:color="auto" w:fill="FFFFFF"/>
        <w:autoSpaceDE/>
        <w:autoSpaceDN/>
        <w:rPr>
          <w:rFonts w:ascii="Segoe UI" w:eastAsia="Times New Roman" w:hAnsi="Segoe UI" w:cs="Segoe UI"/>
          <w:color w:val="000000" w:themeColor="text1"/>
          <w:sz w:val="18"/>
          <w:szCs w:val="18"/>
          <w:lang w:bidi="ar-SA"/>
        </w:rPr>
      </w:pPr>
      <w:proofErr w:type="spellStart"/>
      <w:r w:rsidRPr="006E62AA">
        <w:rPr>
          <w:rFonts w:ascii="Segoe UI" w:eastAsia="Times New Roman" w:hAnsi="Segoe UI" w:cs="Segoe UI"/>
          <w:color w:val="000000" w:themeColor="text1"/>
          <w:sz w:val="18"/>
          <w:szCs w:val="18"/>
          <w:lang w:bidi="ar-SA"/>
        </w:rPr>
        <w:t>param</w:t>
      </w:r>
      <w:proofErr w:type="spellEnd"/>
      <w:r w:rsidRPr="006E62AA">
        <w:rPr>
          <w:rFonts w:ascii="Segoe UI" w:eastAsia="Times New Roman" w:hAnsi="Segoe UI" w:cs="Segoe UI"/>
          <w:color w:val="000000" w:themeColor="text1"/>
          <w:sz w:val="18"/>
          <w:szCs w:val="18"/>
          <w:lang w:bidi="ar-SA"/>
        </w:rPr>
        <w:t>("</w:t>
      </w:r>
      <w:proofErr w:type="spellStart"/>
      <w:r w:rsidRPr="006E62AA">
        <w:rPr>
          <w:rFonts w:ascii="Segoe UI" w:eastAsia="Times New Roman" w:hAnsi="Segoe UI" w:cs="Segoe UI"/>
          <w:color w:val="000000" w:themeColor="text1"/>
          <w:sz w:val="18"/>
          <w:szCs w:val="18"/>
          <w:lang w:bidi="ar-SA"/>
        </w:rPr>
        <w:t>operationalUnit</w:t>
      </w:r>
      <w:proofErr w:type="spellEnd"/>
      <w:r w:rsidRPr="006E62AA">
        <w:rPr>
          <w:rFonts w:ascii="Segoe UI" w:eastAsia="Times New Roman" w:hAnsi="Segoe UI" w:cs="Segoe UI"/>
          <w:color w:val="000000" w:themeColor="text1"/>
          <w:sz w:val="18"/>
          <w:szCs w:val="18"/>
          <w:lang w:bidi="ar-SA"/>
        </w:rPr>
        <w:t>")</w:t>
      </w:r>
    </w:p>
    <w:p w:rsidR="00302BB8" w:rsidRPr="006E62AA" w:rsidRDefault="00302BB8" w:rsidP="000368F1">
      <w:pPr>
        <w:widowControl/>
        <w:numPr>
          <w:ilvl w:val="1"/>
          <w:numId w:val="7"/>
        </w:numPr>
        <w:shd w:val="clear" w:color="auto" w:fill="FFFFFF"/>
        <w:autoSpaceDE/>
        <w:autoSpaceDN/>
        <w:rPr>
          <w:rFonts w:ascii="Segoe UI" w:eastAsia="Times New Roman" w:hAnsi="Segoe UI" w:cs="Segoe UI"/>
          <w:color w:val="000000" w:themeColor="text1"/>
          <w:sz w:val="18"/>
          <w:szCs w:val="18"/>
          <w:lang w:bidi="ar-SA"/>
        </w:rPr>
      </w:pPr>
      <w:proofErr w:type="spellStart"/>
      <w:r w:rsidRPr="006E62AA">
        <w:rPr>
          <w:rFonts w:ascii="Segoe UI" w:eastAsia="Times New Roman" w:hAnsi="Segoe UI" w:cs="Segoe UI"/>
          <w:color w:val="000000" w:themeColor="text1"/>
          <w:sz w:val="18"/>
          <w:szCs w:val="18"/>
          <w:lang w:bidi="ar-SA"/>
        </w:rPr>
        <w:t>param</w:t>
      </w:r>
      <w:proofErr w:type="spellEnd"/>
      <w:r w:rsidRPr="006E62AA">
        <w:rPr>
          <w:rFonts w:ascii="Segoe UI" w:eastAsia="Times New Roman" w:hAnsi="Segoe UI" w:cs="Segoe UI"/>
          <w:color w:val="000000" w:themeColor="text1"/>
          <w:sz w:val="18"/>
          <w:szCs w:val="18"/>
          <w:lang w:bidi="ar-SA"/>
        </w:rPr>
        <w:t>("</w:t>
      </w:r>
      <w:proofErr w:type="spellStart"/>
      <w:r w:rsidRPr="006E62AA">
        <w:rPr>
          <w:rFonts w:ascii="Segoe UI" w:eastAsia="Times New Roman" w:hAnsi="Segoe UI" w:cs="Segoe UI"/>
          <w:color w:val="000000" w:themeColor="text1"/>
          <w:sz w:val="18"/>
          <w:szCs w:val="18"/>
          <w:lang w:bidi="ar-SA"/>
        </w:rPr>
        <w:t>instructionalLevel</w:t>
      </w:r>
      <w:proofErr w:type="spellEnd"/>
      <w:r w:rsidRPr="006E62AA">
        <w:rPr>
          <w:rFonts w:ascii="Segoe UI" w:eastAsia="Times New Roman" w:hAnsi="Segoe UI" w:cs="Segoe UI"/>
          <w:color w:val="000000" w:themeColor="text1"/>
          <w:sz w:val="18"/>
          <w:szCs w:val="18"/>
          <w:lang w:bidi="ar-SA"/>
        </w:rPr>
        <w:t>")</w:t>
      </w:r>
    </w:p>
    <w:p w:rsidR="00E41AE8" w:rsidRPr="006E62AA" w:rsidRDefault="00302BB8" w:rsidP="000368F1">
      <w:pPr>
        <w:widowControl/>
        <w:numPr>
          <w:ilvl w:val="1"/>
          <w:numId w:val="7"/>
        </w:numPr>
        <w:shd w:val="clear" w:color="auto" w:fill="FFFFFF"/>
        <w:autoSpaceDE/>
        <w:autoSpaceDN/>
        <w:rPr>
          <w:rFonts w:ascii="Segoe UI" w:eastAsia="Times New Roman" w:hAnsi="Segoe UI" w:cs="Segoe UI"/>
          <w:color w:val="000000" w:themeColor="text1"/>
          <w:sz w:val="18"/>
          <w:szCs w:val="18"/>
          <w:lang w:bidi="ar-SA"/>
        </w:rPr>
      </w:pPr>
      <w:proofErr w:type="spellStart"/>
      <w:r w:rsidRPr="006E62AA">
        <w:rPr>
          <w:rFonts w:ascii="Segoe UI" w:eastAsia="Times New Roman" w:hAnsi="Segoe UI" w:cs="Segoe UI"/>
          <w:color w:val="000000" w:themeColor="text1"/>
          <w:sz w:val="18"/>
          <w:szCs w:val="18"/>
          <w:lang w:bidi="ar-SA"/>
        </w:rPr>
        <w:t>param</w:t>
      </w:r>
      <w:proofErr w:type="spellEnd"/>
      <w:r w:rsidRPr="006E62AA">
        <w:rPr>
          <w:rFonts w:ascii="Segoe UI" w:eastAsia="Times New Roman" w:hAnsi="Segoe UI" w:cs="Segoe UI"/>
          <w:color w:val="000000" w:themeColor="text1"/>
          <w:sz w:val="18"/>
          <w:szCs w:val="18"/>
          <w:lang w:bidi="ar-SA"/>
        </w:rPr>
        <w:t>("job")</w:t>
      </w:r>
    </w:p>
    <w:p w:rsidR="00E41AE8" w:rsidRPr="006E62AA" w:rsidRDefault="00E41AE8" w:rsidP="00E41AE8">
      <w:pPr>
        <w:widowControl/>
        <w:shd w:val="clear" w:color="auto" w:fill="FFFFFF"/>
        <w:autoSpaceDE/>
        <w:autoSpaceDN/>
        <w:rPr>
          <w:rFonts w:ascii="Segoe UI" w:eastAsia="Times New Roman" w:hAnsi="Segoe UI" w:cs="Segoe UI"/>
          <w:color w:val="000000" w:themeColor="text1"/>
          <w:sz w:val="21"/>
          <w:szCs w:val="21"/>
          <w:lang w:bidi="ar-SA"/>
        </w:rPr>
      </w:pPr>
    </w:p>
    <w:p w:rsidR="00577EBC" w:rsidRDefault="00577EBC" w:rsidP="00E41AE8">
      <w:pPr>
        <w:widowControl/>
        <w:shd w:val="clear" w:color="auto" w:fill="FFFFFF"/>
        <w:autoSpaceDE/>
        <w:autoSpaceDN/>
        <w:rPr>
          <w:rFonts w:ascii="Segoe UI" w:eastAsia="Times New Roman" w:hAnsi="Segoe UI" w:cs="Segoe UI"/>
          <w:color w:val="000000" w:themeColor="text1"/>
          <w:sz w:val="21"/>
          <w:szCs w:val="21"/>
          <w:lang w:bidi="ar-SA"/>
        </w:rPr>
      </w:pPr>
    </w:p>
    <w:p w:rsidR="00577EBC" w:rsidRDefault="00577EBC" w:rsidP="00E41AE8">
      <w:pPr>
        <w:widowControl/>
        <w:shd w:val="clear" w:color="auto" w:fill="FFFFFF"/>
        <w:autoSpaceDE/>
        <w:autoSpaceDN/>
        <w:rPr>
          <w:rFonts w:ascii="Segoe UI" w:eastAsia="Times New Roman" w:hAnsi="Segoe UI" w:cs="Segoe UI"/>
          <w:color w:val="000000" w:themeColor="text1"/>
          <w:sz w:val="21"/>
          <w:szCs w:val="21"/>
          <w:lang w:bidi="ar-SA"/>
        </w:rPr>
      </w:pPr>
    </w:p>
    <w:p w:rsidR="0019556F" w:rsidRPr="0019556F" w:rsidRDefault="0019556F" w:rsidP="0019556F">
      <w:pPr>
        <w:pStyle w:val="BodyText"/>
        <w:rPr>
          <w:rFonts w:eastAsia="Times New Roman"/>
          <w:b/>
          <w:sz w:val="24"/>
          <w:szCs w:val="24"/>
          <w:u w:val="single"/>
          <w:lang w:bidi="ar-SA"/>
        </w:rPr>
      </w:pPr>
      <w:r w:rsidRPr="0019556F">
        <w:rPr>
          <w:rFonts w:eastAsia="Times New Roman"/>
          <w:b/>
          <w:sz w:val="24"/>
          <w:szCs w:val="24"/>
          <w:u w:val="single"/>
          <w:lang w:bidi="ar-SA"/>
        </w:rPr>
        <w:t>How to build a filter for a report</w:t>
      </w:r>
    </w:p>
    <w:p w:rsidR="0019556F" w:rsidRDefault="0019556F" w:rsidP="000368F1">
      <w:pPr>
        <w:widowControl/>
        <w:numPr>
          <w:ilvl w:val="0"/>
          <w:numId w:val="13"/>
        </w:numPr>
        <w:shd w:val="clear" w:color="auto" w:fill="FFFFFF"/>
        <w:autoSpaceDE/>
        <w:spacing w:before="100" w:beforeAutospacing="1" w:after="100" w:afterAutospacing="1"/>
        <w:rPr>
          <w:rFonts w:ascii="Segoe UI" w:eastAsia="Times New Roman" w:hAnsi="Segoe UI" w:cs="Segoe UI"/>
          <w:color w:val="172B4D"/>
          <w:sz w:val="21"/>
          <w:szCs w:val="21"/>
          <w:lang w:bidi="ar-SA"/>
        </w:rPr>
      </w:pPr>
      <w:r>
        <w:rPr>
          <w:rFonts w:ascii="Segoe UI" w:eastAsia="Times New Roman" w:hAnsi="Segoe UI" w:cs="Segoe UI"/>
          <w:color w:val="172B4D"/>
          <w:sz w:val="21"/>
          <w:szCs w:val="21"/>
          <w:lang w:bidi="ar-SA"/>
        </w:rPr>
        <w:t>From the Utilities menu select 'Account filters'</w:t>
      </w:r>
    </w:p>
    <w:p w:rsidR="0019556F" w:rsidRDefault="0019556F" w:rsidP="000368F1">
      <w:pPr>
        <w:widowControl/>
        <w:numPr>
          <w:ilvl w:val="0"/>
          <w:numId w:val="13"/>
        </w:numPr>
        <w:shd w:val="clear" w:color="auto" w:fill="FFFFFF"/>
        <w:autoSpaceDE/>
        <w:spacing w:before="100" w:beforeAutospacing="1" w:after="100" w:afterAutospacing="1"/>
        <w:rPr>
          <w:rFonts w:ascii="Segoe UI" w:eastAsia="Times New Roman" w:hAnsi="Segoe UI" w:cs="Segoe UI"/>
          <w:color w:val="172B4D"/>
          <w:sz w:val="21"/>
          <w:szCs w:val="21"/>
          <w:lang w:bidi="ar-SA"/>
        </w:rPr>
      </w:pPr>
      <w:r>
        <w:rPr>
          <w:rFonts w:ascii="Segoe UI" w:eastAsia="Times New Roman" w:hAnsi="Segoe UI" w:cs="Segoe UI"/>
          <w:color w:val="172B4D"/>
          <w:sz w:val="21"/>
          <w:szCs w:val="21"/>
          <w:lang w:bidi="ar-SA"/>
        </w:rPr>
        <w:t>Click on </w:t>
      </w:r>
      <w:r>
        <w:rPr>
          <w:rFonts w:ascii="Segoe UI" w:eastAsia="Times New Roman" w:hAnsi="Segoe UI" w:cs="Segoe UI"/>
          <w:noProof/>
          <w:color w:val="172B4D"/>
          <w:sz w:val="21"/>
          <w:szCs w:val="21"/>
          <w:lang w:bidi="ar-SA"/>
        </w:rPr>
        <w:drawing>
          <wp:inline distT="0" distB="0" distL="0" distR="0">
            <wp:extent cx="704850" cy="228600"/>
            <wp:effectExtent l="0" t="0" r="0" b="0"/>
            <wp:docPr id="10" name="Picture 10" descr="https://wiki.ssdt-ohio.org/download/attachments/24084890/image2015-11-10%2010%3A20%3A53.png?version=1&amp;modificationDate=1447168853079&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iki.ssdt-ohio.org/download/attachments/24084890/image2015-11-10%2010%3A20%3A53.png?version=1&amp;modificationDate=1447168853079&amp;api=v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04850" cy="228600"/>
                    </a:xfrm>
                    <a:prstGeom prst="rect">
                      <a:avLst/>
                    </a:prstGeom>
                    <a:noFill/>
                    <a:ln>
                      <a:noFill/>
                    </a:ln>
                  </pic:spPr>
                </pic:pic>
              </a:graphicData>
            </a:graphic>
          </wp:inline>
        </w:drawing>
      </w:r>
    </w:p>
    <w:p w:rsidR="0019556F" w:rsidRDefault="0019556F" w:rsidP="000368F1">
      <w:pPr>
        <w:widowControl/>
        <w:numPr>
          <w:ilvl w:val="0"/>
          <w:numId w:val="13"/>
        </w:numPr>
        <w:shd w:val="clear" w:color="auto" w:fill="FFFFFF"/>
        <w:autoSpaceDE/>
        <w:rPr>
          <w:rFonts w:ascii="Segoe UI" w:eastAsia="Times New Roman" w:hAnsi="Segoe UI" w:cs="Segoe UI"/>
          <w:color w:val="172B4D"/>
          <w:sz w:val="21"/>
          <w:szCs w:val="21"/>
          <w:lang w:bidi="ar-SA"/>
        </w:rPr>
      </w:pPr>
      <w:r>
        <w:rPr>
          <w:rFonts w:ascii="Segoe UI" w:eastAsia="Times New Roman" w:hAnsi="Segoe UI" w:cs="Segoe UI"/>
          <w:color w:val="172B4D"/>
          <w:sz w:val="21"/>
          <w:szCs w:val="21"/>
          <w:lang w:bidi="ar-SA"/>
        </w:rPr>
        <w:t>Enter in the required information:</w:t>
      </w:r>
    </w:p>
    <w:p w:rsidR="0019556F" w:rsidRDefault="0019556F" w:rsidP="000368F1">
      <w:pPr>
        <w:widowControl/>
        <w:numPr>
          <w:ilvl w:val="0"/>
          <w:numId w:val="14"/>
        </w:numPr>
        <w:shd w:val="clear" w:color="auto" w:fill="FFFFFF"/>
        <w:autoSpaceDE/>
        <w:rPr>
          <w:rFonts w:ascii="Segoe UI" w:eastAsia="Times New Roman" w:hAnsi="Segoe UI" w:cs="Segoe UI"/>
          <w:color w:val="172B4D"/>
          <w:sz w:val="21"/>
          <w:szCs w:val="21"/>
          <w:lang w:bidi="ar-SA"/>
        </w:rPr>
      </w:pPr>
      <w:r>
        <w:rPr>
          <w:rFonts w:ascii="Segoe UI" w:eastAsia="Times New Roman" w:hAnsi="Segoe UI" w:cs="Segoe UI"/>
          <w:color w:val="172B4D"/>
          <w:sz w:val="21"/>
          <w:szCs w:val="21"/>
          <w:lang w:bidi="ar-SA"/>
        </w:rPr>
        <w:t>Filter Name: Enter the name for the filter (this is a required field and is CASE SENTATIVE).</w:t>
      </w:r>
    </w:p>
    <w:p w:rsidR="0019556F" w:rsidRDefault="0019556F" w:rsidP="000368F1">
      <w:pPr>
        <w:widowControl/>
        <w:numPr>
          <w:ilvl w:val="0"/>
          <w:numId w:val="14"/>
        </w:numPr>
        <w:shd w:val="clear" w:color="auto" w:fill="FFFFFF"/>
        <w:autoSpaceDE/>
        <w:rPr>
          <w:rFonts w:ascii="Segoe UI" w:eastAsia="Times New Roman" w:hAnsi="Segoe UI" w:cs="Segoe UI"/>
          <w:color w:val="172B4D"/>
          <w:sz w:val="21"/>
          <w:szCs w:val="21"/>
          <w:lang w:bidi="ar-SA"/>
        </w:rPr>
      </w:pPr>
      <w:r>
        <w:rPr>
          <w:rFonts w:ascii="Segoe UI" w:eastAsia="Times New Roman" w:hAnsi="Segoe UI" w:cs="Segoe UI"/>
          <w:color w:val="172B4D"/>
          <w:sz w:val="21"/>
          <w:szCs w:val="21"/>
          <w:lang w:bidi="ar-SA"/>
        </w:rPr>
        <w:t>Click on </w:t>
      </w:r>
      <w:r>
        <w:rPr>
          <w:rFonts w:ascii="Segoe UI" w:eastAsia="Times New Roman" w:hAnsi="Segoe UI" w:cs="Segoe UI"/>
          <w:noProof/>
          <w:color w:val="172B4D"/>
          <w:sz w:val="21"/>
          <w:szCs w:val="21"/>
          <w:lang w:bidi="ar-SA"/>
        </w:rPr>
        <w:drawing>
          <wp:inline distT="0" distB="0" distL="0" distR="0">
            <wp:extent cx="285750" cy="209550"/>
            <wp:effectExtent l="0" t="0" r="0" b="0"/>
            <wp:docPr id="9" name="Picture 9" descr="https://wiki.ssdt-ohio.org/download/attachments/24084890/image2015-11-10%2010%3A25%3A1.png?version=1&amp;modificationDate=144716910131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iki.ssdt-ohio.org/download/attachments/24084890/image2015-11-10%2010%3A25%3A1.png?version=1&amp;modificationDate=1447169101311&amp;api=v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r>
        <w:rPr>
          <w:rFonts w:ascii="Segoe UI" w:eastAsia="Times New Roman" w:hAnsi="Segoe UI" w:cs="Segoe UI"/>
          <w:color w:val="172B4D"/>
          <w:sz w:val="21"/>
          <w:szCs w:val="21"/>
          <w:lang w:bidi="ar-SA"/>
        </w:rPr>
        <w:t xml:space="preserve"> to add accounts and check all boxes that apply (hover over the letter C, R, U </w:t>
      </w:r>
      <w:proofErr w:type="spellStart"/>
      <w:r>
        <w:rPr>
          <w:rFonts w:ascii="Segoe UI" w:eastAsia="Times New Roman" w:hAnsi="Segoe UI" w:cs="Segoe UI"/>
          <w:color w:val="172B4D"/>
          <w:sz w:val="21"/>
          <w:szCs w:val="21"/>
          <w:lang w:bidi="ar-SA"/>
        </w:rPr>
        <w:t>etc</w:t>
      </w:r>
      <w:proofErr w:type="spellEnd"/>
      <w:r>
        <w:rPr>
          <w:rFonts w:ascii="Segoe UI" w:eastAsia="Times New Roman" w:hAnsi="Segoe UI" w:cs="Segoe UI"/>
          <w:color w:val="172B4D"/>
          <w:sz w:val="21"/>
          <w:szCs w:val="21"/>
          <w:lang w:bidi="ar-SA"/>
        </w:rPr>
        <w:t xml:space="preserve"> and it will display a tool tip of what each letter means.)  Leaving a checkbox blank indicates that access </w:t>
      </w:r>
      <w:proofErr w:type="gramStart"/>
      <w:r>
        <w:rPr>
          <w:rFonts w:ascii="Segoe UI" w:eastAsia="Times New Roman" w:hAnsi="Segoe UI" w:cs="Segoe UI"/>
          <w:color w:val="172B4D"/>
          <w:sz w:val="21"/>
          <w:szCs w:val="21"/>
          <w:lang w:bidi="ar-SA"/>
        </w:rPr>
        <w:t>will not be granted</w:t>
      </w:r>
      <w:proofErr w:type="gramEnd"/>
      <w:r>
        <w:rPr>
          <w:rFonts w:ascii="Segoe UI" w:eastAsia="Times New Roman" w:hAnsi="Segoe UI" w:cs="Segoe UI"/>
          <w:color w:val="172B4D"/>
          <w:sz w:val="21"/>
          <w:szCs w:val="21"/>
          <w:lang w:bidi="ar-SA"/>
        </w:rPr>
        <w:t>.</w:t>
      </w:r>
    </w:p>
    <w:p w:rsidR="0019556F" w:rsidRDefault="0019556F" w:rsidP="000368F1">
      <w:pPr>
        <w:widowControl/>
        <w:numPr>
          <w:ilvl w:val="0"/>
          <w:numId w:val="15"/>
        </w:numPr>
        <w:shd w:val="clear" w:color="auto" w:fill="FFFFFF"/>
        <w:autoSpaceDE/>
        <w:rPr>
          <w:rFonts w:ascii="Segoe UI" w:eastAsia="Times New Roman" w:hAnsi="Segoe UI" w:cs="Segoe UI"/>
          <w:color w:val="172B4D"/>
          <w:sz w:val="21"/>
          <w:szCs w:val="21"/>
          <w:lang w:bidi="ar-SA"/>
        </w:rPr>
      </w:pPr>
      <w:r>
        <w:rPr>
          <w:rFonts w:ascii="Segoe UI" w:eastAsia="Times New Roman" w:hAnsi="Segoe UI" w:cs="Segoe UI"/>
          <w:color w:val="172B4D"/>
          <w:sz w:val="21"/>
          <w:szCs w:val="21"/>
          <w:lang w:bidi="ar-SA"/>
        </w:rPr>
        <w:t>C = Create which allows the user to create accounts for that filter</w:t>
      </w:r>
    </w:p>
    <w:p w:rsidR="0019556F" w:rsidRDefault="0019556F" w:rsidP="000368F1">
      <w:pPr>
        <w:widowControl/>
        <w:numPr>
          <w:ilvl w:val="0"/>
          <w:numId w:val="15"/>
        </w:numPr>
        <w:shd w:val="clear" w:color="auto" w:fill="FFFFFF"/>
        <w:autoSpaceDE/>
        <w:spacing w:before="100" w:beforeAutospacing="1" w:after="100" w:afterAutospacing="1"/>
        <w:rPr>
          <w:rFonts w:ascii="Segoe UI" w:eastAsia="Times New Roman" w:hAnsi="Segoe UI" w:cs="Segoe UI"/>
          <w:color w:val="172B4D"/>
          <w:sz w:val="21"/>
          <w:szCs w:val="21"/>
          <w:lang w:bidi="ar-SA"/>
        </w:rPr>
      </w:pPr>
      <w:r>
        <w:rPr>
          <w:rFonts w:ascii="Segoe UI" w:eastAsia="Times New Roman" w:hAnsi="Segoe UI" w:cs="Segoe UI"/>
          <w:color w:val="172B4D"/>
          <w:sz w:val="21"/>
          <w:szCs w:val="21"/>
          <w:lang w:bidi="ar-SA"/>
        </w:rPr>
        <w:t>R = Read which allows the user to view the accounts for that filter</w:t>
      </w:r>
    </w:p>
    <w:p w:rsidR="0019556F" w:rsidRDefault="0019556F" w:rsidP="000368F1">
      <w:pPr>
        <w:widowControl/>
        <w:numPr>
          <w:ilvl w:val="0"/>
          <w:numId w:val="15"/>
        </w:numPr>
        <w:shd w:val="clear" w:color="auto" w:fill="FFFFFF"/>
        <w:autoSpaceDE/>
        <w:spacing w:before="100" w:beforeAutospacing="1" w:after="100" w:afterAutospacing="1"/>
        <w:rPr>
          <w:rFonts w:ascii="Segoe UI" w:eastAsia="Times New Roman" w:hAnsi="Segoe UI" w:cs="Segoe UI"/>
          <w:color w:val="172B4D"/>
          <w:sz w:val="21"/>
          <w:szCs w:val="21"/>
          <w:lang w:bidi="ar-SA"/>
        </w:rPr>
      </w:pPr>
      <w:r>
        <w:rPr>
          <w:rFonts w:ascii="Segoe UI" w:eastAsia="Times New Roman" w:hAnsi="Segoe UI" w:cs="Segoe UI"/>
          <w:color w:val="172B4D"/>
          <w:sz w:val="21"/>
          <w:szCs w:val="21"/>
          <w:lang w:bidi="ar-SA"/>
        </w:rPr>
        <w:t>U = Update which allows the user to modify accounts for that filter</w:t>
      </w:r>
    </w:p>
    <w:p w:rsidR="0019556F" w:rsidRDefault="0019556F" w:rsidP="000368F1">
      <w:pPr>
        <w:widowControl/>
        <w:numPr>
          <w:ilvl w:val="0"/>
          <w:numId w:val="15"/>
        </w:numPr>
        <w:shd w:val="clear" w:color="auto" w:fill="FFFFFF"/>
        <w:autoSpaceDE/>
        <w:spacing w:before="100" w:beforeAutospacing="1" w:after="100" w:afterAutospacing="1"/>
        <w:rPr>
          <w:rFonts w:ascii="Segoe UI" w:eastAsia="Times New Roman" w:hAnsi="Segoe UI" w:cs="Segoe UI"/>
          <w:color w:val="172B4D"/>
          <w:sz w:val="21"/>
          <w:szCs w:val="21"/>
          <w:lang w:bidi="ar-SA"/>
        </w:rPr>
      </w:pPr>
      <w:r>
        <w:rPr>
          <w:rFonts w:ascii="Segoe UI" w:eastAsia="Times New Roman" w:hAnsi="Segoe UI" w:cs="Segoe UI"/>
          <w:color w:val="172B4D"/>
          <w:sz w:val="21"/>
          <w:szCs w:val="21"/>
          <w:lang w:bidi="ar-SA"/>
        </w:rPr>
        <w:t>D = Delete which allows the user to delete accounts for that filter</w:t>
      </w:r>
    </w:p>
    <w:p w:rsidR="0019556F" w:rsidRDefault="0019556F" w:rsidP="000368F1">
      <w:pPr>
        <w:widowControl/>
        <w:numPr>
          <w:ilvl w:val="0"/>
          <w:numId w:val="15"/>
        </w:numPr>
        <w:shd w:val="clear" w:color="auto" w:fill="FFFFFF"/>
        <w:autoSpaceDE/>
        <w:spacing w:before="100" w:beforeAutospacing="1" w:after="100" w:afterAutospacing="1"/>
        <w:rPr>
          <w:rFonts w:ascii="Segoe UI" w:eastAsia="Times New Roman" w:hAnsi="Segoe UI" w:cs="Segoe UI"/>
          <w:color w:val="172B4D"/>
          <w:sz w:val="21"/>
          <w:szCs w:val="21"/>
          <w:lang w:bidi="ar-SA"/>
        </w:rPr>
      </w:pPr>
      <w:r>
        <w:rPr>
          <w:rFonts w:ascii="Segoe UI" w:eastAsia="Times New Roman" w:hAnsi="Segoe UI" w:cs="Segoe UI"/>
          <w:color w:val="172B4D"/>
          <w:sz w:val="21"/>
          <w:szCs w:val="21"/>
          <w:lang w:bidi="ar-SA"/>
        </w:rPr>
        <w:t xml:space="preserve">P = </w:t>
      </w:r>
      <w:proofErr w:type="spellStart"/>
      <w:r>
        <w:rPr>
          <w:rFonts w:ascii="Segoe UI" w:eastAsia="Times New Roman" w:hAnsi="Segoe UI" w:cs="Segoe UI"/>
          <w:color w:val="172B4D"/>
          <w:sz w:val="21"/>
          <w:szCs w:val="21"/>
          <w:lang w:bidi="ar-SA"/>
        </w:rPr>
        <w:t>Preencumbrance</w:t>
      </w:r>
      <w:proofErr w:type="spellEnd"/>
      <w:r>
        <w:rPr>
          <w:rFonts w:ascii="Segoe UI" w:eastAsia="Times New Roman" w:hAnsi="Segoe UI" w:cs="Segoe UI"/>
          <w:color w:val="172B4D"/>
          <w:sz w:val="21"/>
          <w:szCs w:val="21"/>
          <w:lang w:bidi="ar-SA"/>
        </w:rPr>
        <w:t xml:space="preserve"> which allows the user to post requisitions against that filter</w:t>
      </w:r>
    </w:p>
    <w:p w:rsidR="0019556F" w:rsidRDefault="0019556F" w:rsidP="000368F1">
      <w:pPr>
        <w:widowControl/>
        <w:numPr>
          <w:ilvl w:val="0"/>
          <w:numId w:val="15"/>
        </w:numPr>
        <w:shd w:val="clear" w:color="auto" w:fill="FFFFFF"/>
        <w:autoSpaceDE/>
        <w:rPr>
          <w:rFonts w:ascii="Segoe UI" w:eastAsia="Times New Roman" w:hAnsi="Segoe UI" w:cs="Segoe UI"/>
          <w:color w:val="172B4D"/>
          <w:sz w:val="21"/>
          <w:szCs w:val="21"/>
          <w:lang w:bidi="ar-SA"/>
        </w:rPr>
      </w:pPr>
      <w:r>
        <w:rPr>
          <w:rFonts w:ascii="Segoe UI" w:eastAsia="Times New Roman" w:hAnsi="Segoe UI" w:cs="Segoe UI"/>
          <w:color w:val="172B4D"/>
          <w:sz w:val="21"/>
          <w:szCs w:val="21"/>
          <w:lang w:bidi="ar-SA"/>
        </w:rPr>
        <w:t>E = Encumbrance which allows the user to post purchase orders against that filter.</w:t>
      </w:r>
    </w:p>
    <w:p w:rsidR="0019556F" w:rsidRDefault="0019556F" w:rsidP="000368F1">
      <w:pPr>
        <w:pStyle w:val="ListParagraph"/>
        <w:widowControl/>
        <w:numPr>
          <w:ilvl w:val="0"/>
          <w:numId w:val="16"/>
        </w:numPr>
        <w:shd w:val="clear" w:color="auto" w:fill="FFFFFF"/>
        <w:autoSpaceDE/>
        <w:rPr>
          <w:rFonts w:ascii="Segoe UI" w:eastAsia="Times New Roman" w:hAnsi="Segoe UI" w:cs="Segoe UI"/>
          <w:color w:val="172B4D"/>
          <w:sz w:val="21"/>
          <w:szCs w:val="21"/>
          <w:lang w:bidi="ar-SA"/>
        </w:rPr>
      </w:pPr>
      <w:r>
        <w:rPr>
          <w:rFonts w:ascii="Segoe UI" w:eastAsia="Times New Roman" w:hAnsi="Segoe UI" w:cs="Segoe UI"/>
          <w:color w:val="172B4D"/>
          <w:sz w:val="21"/>
          <w:szCs w:val="21"/>
          <w:lang w:bidi="ar-SA"/>
        </w:rPr>
        <w:lastRenderedPageBreak/>
        <w:t>'Wildcards' (</w:t>
      </w:r>
      <w:proofErr w:type="gramStart"/>
      <w:r>
        <w:rPr>
          <w:rFonts w:ascii="Segoe UI" w:eastAsia="Times New Roman" w:hAnsi="Segoe UI" w:cs="Segoe UI"/>
          <w:color w:val="172B4D"/>
          <w:sz w:val="21"/>
          <w:szCs w:val="21"/>
          <w:lang w:bidi="ar-SA"/>
        </w:rPr>
        <w:t>%</w:t>
      </w:r>
      <w:proofErr w:type="gramEnd"/>
      <w:r>
        <w:rPr>
          <w:rFonts w:ascii="Segoe UI" w:eastAsia="Times New Roman" w:hAnsi="Segoe UI" w:cs="Segoe UI"/>
          <w:color w:val="172B4D"/>
          <w:sz w:val="21"/>
          <w:szCs w:val="21"/>
          <w:lang w:bidi="ar-SA"/>
        </w:rPr>
        <w:t xml:space="preserve"> symbol) can be used in the account dimensions when giving access to more than one account.  For example, </w:t>
      </w:r>
      <w:r>
        <w:rPr>
          <w:rFonts w:ascii="Segoe UI" w:eastAsia="Times New Roman" w:hAnsi="Segoe UI" w:cs="Segoe UI"/>
          <w:color w:val="172B4D"/>
          <w:sz w:val="21"/>
          <w:szCs w:val="21"/>
          <w:lang w:bidi="ar-SA"/>
        </w:rPr>
        <w:br/>
      </w:r>
      <w:r>
        <w:rPr>
          <w:noProof/>
          <w:lang w:bidi="ar-SA"/>
        </w:rPr>
        <w:drawing>
          <wp:inline distT="0" distB="0" distL="0" distR="0">
            <wp:extent cx="3714750" cy="647700"/>
            <wp:effectExtent l="0" t="0" r="0" b="0"/>
            <wp:docPr id="8" name="Picture 8" descr="https://wiki.ssdt-ohio.org/download/attachments/24084890/image2017-11-29_9-2-22.png?version=1&amp;modificationDate=1511964142163&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iki.ssdt-ohio.org/download/attachments/24084890/image2017-11-29_9-2-22.png?version=1&amp;modificationDate=1511964142163&amp;api=v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14750" cy="647700"/>
                    </a:xfrm>
                    <a:prstGeom prst="rect">
                      <a:avLst/>
                    </a:prstGeom>
                    <a:noFill/>
                    <a:ln>
                      <a:noFill/>
                    </a:ln>
                  </pic:spPr>
                </pic:pic>
              </a:graphicData>
            </a:graphic>
          </wp:inline>
        </w:drawing>
      </w:r>
    </w:p>
    <w:p w:rsidR="0019556F" w:rsidRDefault="0019556F" w:rsidP="000368F1">
      <w:pPr>
        <w:widowControl/>
        <w:numPr>
          <w:ilvl w:val="0"/>
          <w:numId w:val="14"/>
        </w:numPr>
        <w:shd w:val="clear" w:color="auto" w:fill="FFFFFF"/>
        <w:autoSpaceDE/>
        <w:rPr>
          <w:rFonts w:ascii="Segoe UI" w:eastAsia="Times New Roman" w:hAnsi="Segoe UI" w:cs="Segoe UI"/>
          <w:color w:val="172B4D"/>
          <w:sz w:val="21"/>
          <w:szCs w:val="21"/>
          <w:lang w:bidi="ar-SA"/>
        </w:rPr>
      </w:pPr>
      <w:r>
        <w:rPr>
          <w:rFonts w:ascii="Segoe UI" w:eastAsia="Times New Roman" w:hAnsi="Segoe UI" w:cs="Segoe UI"/>
          <w:color w:val="172B4D"/>
          <w:sz w:val="21"/>
          <w:szCs w:val="21"/>
          <w:lang w:bidi="ar-SA"/>
        </w:rPr>
        <w:t>Ranges (value1</w:t>
      </w:r>
      <w:proofErr w:type="gramStart"/>
      <w:r>
        <w:rPr>
          <w:rFonts w:ascii="Segoe UI" w:eastAsia="Times New Roman" w:hAnsi="Segoe UI" w:cs="Segoe UI"/>
          <w:color w:val="172B4D"/>
          <w:sz w:val="21"/>
          <w:szCs w:val="21"/>
          <w:lang w:bidi="ar-SA"/>
        </w:rPr>
        <w:t>..</w:t>
      </w:r>
      <w:proofErr w:type="gramEnd"/>
      <w:r>
        <w:rPr>
          <w:rFonts w:ascii="Segoe UI" w:eastAsia="Times New Roman" w:hAnsi="Segoe UI" w:cs="Segoe UI"/>
          <w:color w:val="172B4D"/>
          <w:sz w:val="21"/>
          <w:szCs w:val="21"/>
          <w:lang w:bidi="ar-SA"/>
        </w:rPr>
        <w:t>value2) </w:t>
      </w:r>
      <w:proofErr w:type="gramStart"/>
      <w:r>
        <w:rPr>
          <w:rFonts w:ascii="Segoe UI" w:eastAsia="Times New Roman" w:hAnsi="Segoe UI" w:cs="Segoe UI"/>
          <w:color w:val="172B4D"/>
          <w:sz w:val="21"/>
          <w:szCs w:val="21"/>
          <w:lang w:bidi="ar-SA"/>
        </w:rPr>
        <w:t>can be used</w:t>
      </w:r>
      <w:proofErr w:type="gramEnd"/>
      <w:r>
        <w:rPr>
          <w:rFonts w:ascii="Segoe UI" w:eastAsia="Times New Roman" w:hAnsi="Segoe UI" w:cs="Segoe UI"/>
          <w:color w:val="172B4D"/>
          <w:sz w:val="21"/>
          <w:szCs w:val="21"/>
          <w:lang w:bidi="ar-SA"/>
        </w:rPr>
        <w:t xml:space="preserve"> in the account dimensions when giving access to ranges of accounts. For example, </w:t>
      </w:r>
      <w:r>
        <w:rPr>
          <w:rFonts w:ascii="Segoe UI" w:eastAsia="Times New Roman" w:hAnsi="Segoe UI" w:cs="Segoe UI"/>
          <w:color w:val="172B4D"/>
          <w:sz w:val="21"/>
          <w:szCs w:val="21"/>
          <w:lang w:bidi="ar-SA"/>
        </w:rPr>
        <w:br/>
      </w:r>
      <w:r>
        <w:rPr>
          <w:rFonts w:ascii="Segoe UI" w:eastAsia="Times New Roman" w:hAnsi="Segoe UI" w:cs="Segoe UI"/>
          <w:noProof/>
          <w:color w:val="172B4D"/>
          <w:sz w:val="21"/>
          <w:szCs w:val="21"/>
          <w:lang w:bidi="ar-SA"/>
        </w:rPr>
        <w:drawing>
          <wp:inline distT="0" distB="0" distL="0" distR="0">
            <wp:extent cx="3714750" cy="514350"/>
            <wp:effectExtent l="0" t="0" r="0" b="0"/>
            <wp:docPr id="7" name="Picture 7" descr="https://wiki.ssdt-ohio.org/download/attachments/24084890/image2019-7-24_11-4-9.png?version=1&amp;modificationDate=1563980650113&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iki.ssdt-ohio.org/download/attachments/24084890/image2019-7-24_11-4-9.png?version=1&amp;modificationDate=1563980650113&amp;api=v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714750" cy="514350"/>
                    </a:xfrm>
                    <a:prstGeom prst="rect">
                      <a:avLst/>
                    </a:prstGeom>
                    <a:noFill/>
                    <a:ln>
                      <a:noFill/>
                    </a:ln>
                  </pic:spPr>
                </pic:pic>
              </a:graphicData>
            </a:graphic>
          </wp:inline>
        </w:drawing>
      </w:r>
    </w:p>
    <w:p w:rsidR="0019556F" w:rsidRDefault="0019556F" w:rsidP="000368F1">
      <w:pPr>
        <w:widowControl/>
        <w:numPr>
          <w:ilvl w:val="0"/>
          <w:numId w:val="14"/>
        </w:numPr>
        <w:shd w:val="clear" w:color="auto" w:fill="FFFFFF"/>
        <w:autoSpaceDE/>
        <w:spacing w:before="100" w:beforeAutospacing="1" w:after="100" w:afterAutospacing="1"/>
        <w:rPr>
          <w:rFonts w:ascii="Segoe UI" w:eastAsia="Times New Roman" w:hAnsi="Segoe UI" w:cs="Segoe UI"/>
          <w:color w:val="172B4D"/>
          <w:sz w:val="21"/>
          <w:szCs w:val="21"/>
          <w:lang w:bidi="ar-SA"/>
        </w:rPr>
      </w:pPr>
      <w:r>
        <w:rPr>
          <w:rFonts w:ascii="Segoe UI" w:eastAsia="Times New Roman" w:hAnsi="Segoe UI" w:cs="Segoe UI"/>
          <w:color w:val="172B4D"/>
          <w:sz w:val="21"/>
          <w:szCs w:val="21"/>
          <w:lang w:bidi="ar-SA"/>
        </w:rPr>
        <w:t>Enter the</w:t>
      </w:r>
      <w:r>
        <w:rPr>
          <w:rFonts w:ascii="Segoe UI" w:eastAsia="Times New Roman" w:hAnsi="Segoe UI" w:cs="Segoe UI"/>
          <w:b/>
          <w:bCs/>
          <w:color w:val="172B4D"/>
          <w:sz w:val="21"/>
          <w:szCs w:val="21"/>
          <w:lang w:bidi="ar-SA"/>
        </w:rPr>
        <w:t> Order</w:t>
      </w:r>
      <w:r>
        <w:rPr>
          <w:rFonts w:ascii="Segoe UI" w:eastAsia="Times New Roman" w:hAnsi="Segoe UI" w:cs="Segoe UI"/>
          <w:color w:val="172B4D"/>
          <w:sz w:val="21"/>
          <w:szCs w:val="21"/>
          <w:lang w:bidi="ar-SA"/>
        </w:rPr>
        <w:t xml:space="preserve"> number in which the information </w:t>
      </w:r>
      <w:proofErr w:type="gramStart"/>
      <w:r>
        <w:rPr>
          <w:rFonts w:ascii="Segoe UI" w:eastAsia="Times New Roman" w:hAnsi="Segoe UI" w:cs="Segoe UI"/>
          <w:color w:val="172B4D"/>
          <w:sz w:val="21"/>
          <w:szCs w:val="21"/>
          <w:lang w:bidi="ar-SA"/>
        </w:rPr>
        <w:t>should be entered and processed</w:t>
      </w:r>
      <w:proofErr w:type="gramEnd"/>
      <w:r>
        <w:rPr>
          <w:rFonts w:ascii="Segoe UI" w:eastAsia="Times New Roman" w:hAnsi="Segoe UI" w:cs="Segoe UI"/>
          <w:color w:val="172B4D"/>
          <w:sz w:val="21"/>
          <w:szCs w:val="21"/>
          <w:lang w:bidi="ar-SA"/>
        </w:rPr>
        <w:t>. When assigning order numbers, it is important to assign the more detailed accounts with lower order numbers (e.g. 1, 2, 3 ...) and the less detailed accounts a higher order number.</w:t>
      </w:r>
    </w:p>
    <w:p w:rsidR="0019556F" w:rsidRDefault="0019556F" w:rsidP="000368F1">
      <w:pPr>
        <w:widowControl/>
        <w:numPr>
          <w:ilvl w:val="0"/>
          <w:numId w:val="13"/>
        </w:numPr>
        <w:shd w:val="clear" w:color="auto" w:fill="FFFFFF"/>
        <w:autoSpaceDE/>
        <w:spacing w:before="100" w:beforeAutospacing="1" w:after="100" w:afterAutospacing="1"/>
        <w:rPr>
          <w:rFonts w:ascii="Segoe UI" w:eastAsia="Times New Roman" w:hAnsi="Segoe UI" w:cs="Segoe UI"/>
          <w:color w:val="172B4D"/>
          <w:sz w:val="21"/>
          <w:szCs w:val="21"/>
          <w:lang w:bidi="ar-SA"/>
        </w:rPr>
      </w:pPr>
      <w:r>
        <w:rPr>
          <w:rFonts w:ascii="Segoe UI" w:eastAsia="Times New Roman" w:hAnsi="Segoe UI" w:cs="Segoe UI"/>
          <w:color w:val="172B4D"/>
          <w:sz w:val="21"/>
          <w:szCs w:val="21"/>
          <w:lang w:bidi="ar-SA"/>
        </w:rPr>
        <w:t>Click on </w:t>
      </w:r>
      <w:r>
        <w:rPr>
          <w:rFonts w:ascii="Segoe UI" w:eastAsia="Times New Roman" w:hAnsi="Segoe UI" w:cs="Segoe UI"/>
          <w:noProof/>
          <w:color w:val="172B4D"/>
          <w:sz w:val="21"/>
          <w:szCs w:val="21"/>
          <w:lang w:bidi="ar-SA"/>
        </w:rPr>
        <w:drawing>
          <wp:inline distT="0" distB="0" distL="0" distR="0">
            <wp:extent cx="666750" cy="247650"/>
            <wp:effectExtent l="0" t="0" r="0" b="0"/>
            <wp:docPr id="6" name="Picture 6" descr="https://wiki.ssdt-ohio.org/download/attachments/24084890/image2015-11-10%2010%3A25%3A58.png?version=1&amp;modificationDate=1447169158154&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iki.ssdt-ohio.org/download/attachments/24084890/image2015-11-10%2010%3A25%3A58.png?version=1&amp;modificationDate=1447169158154&amp;api=v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6750" cy="247650"/>
                    </a:xfrm>
                    <a:prstGeom prst="rect">
                      <a:avLst/>
                    </a:prstGeom>
                    <a:noFill/>
                    <a:ln>
                      <a:noFill/>
                    </a:ln>
                  </pic:spPr>
                </pic:pic>
              </a:graphicData>
            </a:graphic>
          </wp:inline>
        </w:drawing>
      </w:r>
      <w:r>
        <w:rPr>
          <w:rFonts w:ascii="Segoe UI" w:eastAsia="Times New Roman" w:hAnsi="Segoe UI" w:cs="Segoe UI"/>
          <w:color w:val="172B4D"/>
          <w:sz w:val="21"/>
          <w:szCs w:val="21"/>
          <w:lang w:bidi="ar-SA"/>
        </w:rPr>
        <w:t> to create the account filter, click on </w:t>
      </w:r>
      <w:r>
        <w:rPr>
          <w:rFonts w:ascii="Segoe UI" w:eastAsia="Times New Roman" w:hAnsi="Segoe UI" w:cs="Segoe UI"/>
          <w:noProof/>
          <w:color w:val="172B4D"/>
          <w:sz w:val="21"/>
          <w:szCs w:val="21"/>
          <w:lang w:bidi="ar-SA"/>
        </w:rPr>
        <w:drawing>
          <wp:inline distT="0" distB="0" distL="0" distR="0">
            <wp:extent cx="723900" cy="209550"/>
            <wp:effectExtent l="0" t="0" r="0" b="0"/>
            <wp:docPr id="5" name="Picture 5" descr="https://wiki.ssdt-ohio.org/download/attachments/24084890/image2015-11-10%2010%3A26%3A17.png?version=1&amp;modificationDate=1447169177335&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iki.ssdt-ohio.org/download/attachments/24084890/image2015-11-10%2010%3A26%3A17.png?version=1&amp;modificationDate=1447169177335&amp;api=v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23900" cy="209550"/>
                    </a:xfrm>
                    <a:prstGeom prst="rect">
                      <a:avLst/>
                    </a:prstGeom>
                    <a:noFill/>
                    <a:ln>
                      <a:noFill/>
                    </a:ln>
                  </pic:spPr>
                </pic:pic>
              </a:graphicData>
            </a:graphic>
          </wp:inline>
        </w:drawing>
      </w:r>
      <w:r>
        <w:rPr>
          <w:rFonts w:ascii="Segoe UI" w:eastAsia="Times New Roman" w:hAnsi="Segoe UI" w:cs="Segoe UI"/>
          <w:color w:val="172B4D"/>
          <w:sz w:val="21"/>
          <w:szCs w:val="21"/>
          <w:lang w:bidi="ar-SA"/>
        </w:rPr>
        <w:t> to not create the account filter and return to the Account filter gird.</w:t>
      </w:r>
    </w:p>
    <w:p w:rsidR="0019556F" w:rsidRPr="0019556F" w:rsidRDefault="0019556F" w:rsidP="0019556F">
      <w:pPr>
        <w:pStyle w:val="BodyText"/>
        <w:rPr>
          <w:rFonts w:eastAsia="Times New Roman"/>
          <w:b/>
          <w:sz w:val="24"/>
          <w:szCs w:val="24"/>
          <w:lang w:bidi="ar-SA"/>
        </w:rPr>
      </w:pPr>
      <w:r w:rsidRPr="0019556F">
        <w:rPr>
          <w:rFonts w:eastAsia="Times New Roman"/>
          <w:b/>
          <w:sz w:val="24"/>
          <w:szCs w:val="24"/>
          <w:lang w:bidi="ar-SA"/>
        </w:rPr>
        <w:t>Adding a filter to a report</w:t>
      </w:r>
    </w:p>
    <w:p w:rsidR="0019556F" w:rsidRDefault="0019556F" w:rsidP="000368F1">
      <w:pPr>
        <w:pStyle w:val="BodyText"/>
        <w:numPr>
          <w:ilvl w:val="0"/>
          <w:numId w:val="17"/>
        </w:numPr>
        <w:rPr>
          <w:rFonts w:ascii="Segoe UI" w:eastAsia="Times New Roman" w:hAnsi="Segoe UI" w:cs="Segoe UI"/>
          <w:sz w:val="21"/>
          <w:szCs w:val="21"/>
          <w:lang w:bidi="ar-SA"/>
        </w:rPr>
      </w:pPr>
      <w:r>
        <w:rPr>
          <w:rFonts w:ascii="Segoe UI" w:eastAsia="Times New Roman" w:hAnsi="Segoe UI" w:cs="Segoe UI"/>
          <w:sz w:val="21"/>
          <w:szCs w:val="21"/>
          <w:lang w:bidi="ar-SA"/>
        </w:rPr>
        <w:t>Go to the report manager under the report menu</w:t>
      </w:r>
    </w:p>
    <w:p w:rsidR="0019556F" w:rsidRDefault="0019556F" w:rsidP="000368F1">
      <w:pPr>
        <w:pStyle w:val="BodyText"/>
        <w:numPr>
          <w:ilvl w:val="0"/>
          <w:numId w:val="17"/>
        </w:numPr>
        <w:rPr>
          <w:rFonts w:eastAsia="Times New Roman"/>
          <w:b/>
          <w:color w:val="000000" w:themeColor="text1"/>
          <w:sz w:val="28"/>
          <w:szCs w:val="28"/>
          <w:u w:val="single"/>
          <w:lang w:bidi="ar-SA"/>
        </w:rPr>
      </w:pPr>
      <w:r>
        <w:rPr>
          <w:rFonts w:ascii="Segoe UI" w:eastAsia="Times New Roman" w:hAnsi="Segoe UI" w:cs="Segoe UI"/>
          <w:color w:val="000000" w:themeColor="text1"/>
          <w:sz w:val="21"/>
          <w:szCs w:val="21"/>
          <w:lang w:bidi="ar-SA"/>
        </w:rPr>
        <w:t>Open on the report definition on the desired report you need to add a filter for</w:t>
      </w:r>
    </w:p>
    <w:p w:rsidR="0019556F" w:rsidRDefault="0019556F" w:rsidP="000368F1">
      <w:pPr>
        <w:pStyle w:val="BodyText"/>
        <w:numPr>
          <w:ilvl w:val="0"/>
          <w:numId w:val="17"/>
        </w:numPr>
        <w:rPr>
          <w:rFonts w:ascii="Segoe UI" w:eastAsia="Times New Roman" w:hAnsi="Segoe UI" w:cs="Segoe UI"/>
          <w:color w:val="000000" w:themeColor="text1"/>
          <w:sz w:val="21"/>
          <w:szCs w:val="21"/>
          <w:lang w:bidi="ar-SA"/>
        </w:rPr>
      </w:pPr>
      <w:r>
        <w:rPr>
          <w:rFonts w:ascii="Segoe UI" w:eastAsia="Times New Roman" w:hAnsi="Segoe UI" w:cs="Segoe UI"/>
          <w:color w:val="000000" w:themeColor="text1"/>
          <w:sz w:val="21"/>
          <w:szCs w:val="21"/>
          <w:lang w:bidi="ar-SA"/>
        </w:rPr>
        <w:t>Click on the configure filters tab and drag over the filter property or double click</w:t>
      </w:r>
    </w:p>
    <w:p w:rsidR="0019556F" w:rsidRDefault="0019556F" w:rsidP="000368F1">
      <w:pPr>
        <w:pStyle w:val="BodyText"/>
        <w:numPr>
          <w:ilvl w:val="0"/>
          <w:numId w:val="17"/>
        </w:numPr>
        <w:rPr>
          <w:rFonts w:ascii="Segoe UI" w:eastAsia="Times New Roman" w:hAnsi="Segoe UI" w:cs="Segoe UI"/>
          <w:sz w:val="21"/>
          <w:szCs w:val="21"/>
          <w:lang w:bidi="ar-SA"/>
        </w:rPr>
      </w:pPr>
      <w:r>
        <w:rPr>
          <w:rFonts w:ascii="Segoe UI" w:eastAsia="Times New Roman" w:hAnsi="Segoe UI" w:cs="Segoe UI"/>
          <w:sz w:val="21"/>
          <w:szCs w:val="21"/>
          <w:lang w:bidi="ar-SA"/>
        </w:rPr>
        <w:t>Set your operations (Equals/One of/Greater Than/</w:t>
      </w:r>
      <w:proofErr w:type="spellStart"/>
      <w:r>
        <w:rPr>
          <w:rFonts w:ascii="Segoe UI" w:eastAsia="Times New Roman" w:hAnsi="Segoe UI" w:cs="Segoe UI"/>
          <w:sz w:val="21"/>
          <w:szCs w:val="21"/>
          <w:lang w:bidi="ar-SA"/>
        </w:rPr>
        <w:t>Etc</w:t>
      </w:r>
      <w:proofErr w:type="spellEnd"/>
      <w:r>
        <w:rPr>
          <w:rFonts w:ascii="Segoe UI" w:eastAsia="Times New Roman" w:hAnsi="Segoe UI" w:cs="Segoe UI"/>
          <w:sz w:val="21"/>
          <w:szCs w:val="21"/>
          <w:lang w:bidi="ar-SA"/>
        </w:rPr>
        <w:t>) and paste the filter name in the filter value field from the filter you created (suggest pasting as this is case sensitive).</w:t>
      </w:r>
    </w:p>
    <w:p w:rsidR="00577EBC" w:rsidRDefault="0019556F" w:rsidP="0019556F">
      <w:pPr>
        <w:widowControl/>
        <w:shd w:val="clear" w:color="auto" w:fill="FFFFFF"/>
        <w:autoSpaceDE/>
        <w:autoSpaceDN/>
        <w:rPr>
          <w:rFonts w:ascii="Segoe UI" w:eastAsia="Times New Roman" w:hAnsi="Segoe UI" w:cs="Segoe UI"/>
          <w:color w:val="000000" w:themeColor="text1"/>
          <w:sz w:val="21"/>
          <w:szCs w:val="21"/>
          <w:lang w:bidi="ar-SA"/>
        </w:rPr>
      </w:pPr>
      <w:r>
        <w:rPr>
          <w:rFonts w:ascii="Segoe UI" w:eastAsia="Times New Roman" w:hAnsi="Segoe UI" w:cs="Segoe UI"/>
          <w:sz w:val="21"/>
          <w:szCs w:val="21"/>
          <w:lang w:bidi="ar-SA"/>
        </w:rPr>
        <w:t>Click Save Report</w:t>
      </w:r>
    </w:p>
    <w:p w:rsidR="00577EBC" w:rsidRDefault="00577EBC" w:rsidP="00E41AE8">
      <w:pPr>
        <w:widowControl/>
        <w:shd w:val="clear" w:color="auto" w:fill="FFFFFF"/>
        <w:autoSpaceDE/>
        <w:autoSpaceDN/>
        <w:rPr>
          <w:rFonts w:ascii="Segoe UI" w:eastAsia="Times New Roman" w:hAnsi="Segoe UI" w:cs="Segoe UI"/>
          <w:color w:val="000000" w:themeColor="text1"/>
          <w:sz w:val="21"/>
          <w:szCs w:val="21"/>
          <w:lang w:bidi="ar-SA"/>
        </w:rPr>
      </w:pPr>
    </w:p>
    <w:p w:rsidR="00577EBC" w:rsidRDefault="00577EBC" w:rsidP="00E41AE8">
      <w:pPr>
        <w:widowControl/>
        <w:shd w:val="clear" w:color="auto" w:fill="FFFFFF"/>
        <w:autoSpaceDE/>
        <w:autoSpaceDN/>
        <w:rPr>
          <w:rFonts w:ascii="Segoe UI" w:eastAsia="Times New Roman" w:hAnsi="Segoe UI" w:cs="Segoe UI"/>
          <w:color w:val="000000" w:themeColor="text1"/>
          <w:sz w:val="21"/>
          <w:szCs w:val="21"/>
          <w:lang w:bidi="ar-SA"/>
        </w:rPr>
      </w:pPr>
    </w:p>
    <w:p w:rsidR="00577EBC" w:rsidRDefault="00577EBC" w:rsidP="00E41AE8">
      <w:pPr>
        <w:widowControl/>
        <w:shd w:val="clear" w:color="auto" w:fill="FFFFFF"/>
        <w:autoSpaceDE/>
        <w:autoSpaceDN/>
        <w:rPr>
          <w:rFonts w:ascii="Segoe UI" w:eastAsia="Times New Roman" w:hAnsi="Segoe UI" w:cs="Segoe UI"/>
          <w:color w:val="000000" w:themeColor="text1"/>
          <w:sz w:val="21"/>
          <w:szCs w:val="21"/>
          <w:lang w:bidi="ar-SA"/>
        </w:rPr>
      </w:pPr>
    </w:p>
    <w:p w:rsidR="00577EBC" w:rsidRDefault="00577EBC" w:rsidP="00E41AE8">
      <w:pPr>
        <w:widowControl/>
        <w:shd w:val="clear" w:color="auto" w:fill="FFFFFF"/>
        <w:autoSpaceDE/>
        <w:autoSpaceDN/>
        <w:rPr>
          <w:rFonts w:ascii="Segoe UI" w:eastAsia="Times New Roman" w:hAnsi="Segoe UI" w:cs="Segoe UI"/>
          <w:color w:val="000000" w:themeColor="text1"/>
          <w:sz w:val="21"/>
          <w:szCs w:val="21"/>
          <w:lang w:bidi="ar-SA"/>
        </w:rPr>
      </w:pPr>
    </w:p>
    <w:p w:rsidR="00577EBC" w:rsidRDefault="00577EBC" w:rsidP="00E41AE8">
      <w:pPr>
        <w:widowControl/>
        <w:shd w:val="clear" w:color="auto" w:fill="FFFFFF"/>
        <w:autoSpaceDE/>
        <w:autoSpaceDN/>
        <w:rPr>
          <w:rFonts w:ascii="Segoe UI" w:eastAsia="Times New Roman" w:hAnsi="Segoe UI" w:cs="Segoe UI"/>
          <w:color w:val="000000" w:themeColor="text1"/>
          <w:sz w:val="21"/>
          <w:szCs w:val="21"/>
          <w:lang w:bidi="ar-SA"/>
        </w:rPr>
      </w:pPr>
    </w:p>
    <w:p w:rsidR="00302BB8" w:rsidRPr="006E62AA" w:rsidRDefault="00302BB8" w:rsidP="00302BB8">
      <w:pPr>
        <w:widowControl/>
        <w:shd w:val="clear" w:color="auto" w:fill="FFFFFF"/>
        <w:autoSpaceDE/>
        <w:autoSpaceDN/>
        <w:ind w:left="2880"/>
        <w:rPr>
          <w:rFonts w:ascii="Segoe UI" w:eastAsia="Times New Roman" w:hAnsi="Segoe UI" w:cs="Segoe UI"/>
          <w:color w:val="000000" w:themeColor="text1"/>
          <w:sz w:val="21"/>
          <w:szCs w:val="21"/>
          <w:lang w:bidi="ar-SA"/>
        </w:rPr>
      </w:pPr>
    </w:p>
    <w:p w:rsidR="004C62FF" w:rsidRPr="004C62FF" w:rsidRDefault="004C62FF" w:rsidP="00CA24C4">
      <w:pPr>
        <w:pStyle w:val="BodyText"/>
        <w:rPr>
          <w:rFonts w:ascii="Segoe UI" w:eastAsia="Times New Roman" w:hAnsi="Segoe UI" w:cs="Segoe UI"/>
          <w:b/>
          <w:color w:val="000000" w:themeColor="text1"/>
          <w:sz w:val="21"/>
          <w:szCs w:val="21"/>
          <w:lang w:bidi="ar-SA"/>
        </w:rPr>
      </w:pPr>
    </w:p>
    <w:sectPr w:rsidR="004C62FF" w:rsidRPr="004C62FF">
      <w:footerReference w:type="default" r:id="rId33"/>
      <w:type w:val="continuous"/>
      <w:pgSz w:w="12240" w:h="15840"/>
      <w:pgMar w:top="78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8F1" w:rsidRDefault="000368F1" w:rsidP="003478A6">
      <w:r>
        <w:separator/>
      </w:r>
    </w:p>
  </w:endnote>
  <w:endnote w:type="continuationSeparator" w:id="0">
    <w:p w:rsidR="000368F1" w:rsidRDefault="000368F1" w:rsidP="00347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8A6" w:rsidRDefault="003478A6">
    <w:pPr>
      <w:pStyle w:val="Footer"/>
    </w:pPr>
    <w:r>
      <w:tab/>
    </w:r>
    <w:r>
      <w:tab/>
    </w:r>
    <w:r>
      <w:rPr>
        <w:noProof/>
        <w:lang w:bidi="ar-SA"/>
      </w:rPr>
      <w:drawing>
        <wp:inline distT="0" distB="0" distL="0" distR="0" wp14:anchorId="132AEA36">
          <wp:extent cx="2524125" cy="926465"/>
          <wp:effectExtent l="0" t="0" r="952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9264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8F1" w:rsidRDefault="000368F1" w:rsidP="003478A6">
      <w:r>
        <w:separator/>
      </w:r>
    </w:p>
  </w:footnote>
  <w:footnote w:type="continuationSeparator" w:id="0">
    <w:p w:rsidR="000368F1" w:rsidRDefault="000368F1" w:rsidP="00347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D6A4F"/>
    <w:multiLevelType w:val="hybridMultilevel"/>
    <w:tmpl w:val="6C9E8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5C03B7"/>
    <w:multiLevelType w:val="hybridMultilevel"/>
    <w:tmpl w:val="396092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A6833"/>
    <w:multiLevelType w:val="multilevel"/>
    <w:tmpl w:val="D03AED88"/>
    <w:lvl w:ilvl="0">
      <w:start w:val="7"/>
      <w:numFmt w:val="bullet"/>
      <w:lvlText w:val=""/>
      <w:lvlJc w:val="left"/>
      <w:pPr>
        <w:tabs>
          <w:tab w:val="num" w:pos="720"/>
        </w:tabs>
        <w:ind w:left="720" w:hanging="360"/>
      </w:pPr>
      <w:rPr>
        <w:rFonts w:ascii="Symbol" w:hAnsi="Symbol" w:hint="default"/>
      </w:rPr>
    </w:lvl>
    <w:lvl w:ilvl="1">
      <w:start w:val="4"/>
      <w:numFmt w:val="decimal"/>
      <w:lvlText w:val="%2."/>
      <w:lvlJc w:val="left"/>
      <w:pPr>
        <w:tabs>
          <w:tab w:val="num" w:pos="1440"/>
        </w:tabs>
        <w:ind w:left="1440" w:hanging="360"/>
      </w:pPr>
    </w:lvl>
    <w:lvl w:ilvl="2">
      <w:start w:val="1"/>
      <w:numFmt w:val="bullet"/>
      <w:lvlText w:val="o"/>
      <w:lvlJc w:val="left"/>
      <w:pPr>
        <w:tabs>
          <w:tab w:val="num" w:pos="2160"/>
        </w:tabs>
        <w:ind w:left="2160" w:hanging="360"/>
      </w:pPr>
      <w:rPr>
        <w:rFonts w:ascii="Courier New" w:hAnsi="Courier New" w:cs="Courier New"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F913E28"/>
    <w:multiLevelType w:val="multilevel"/>
    <w:tmpl w:val="8962D748"/>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o"/>
      <w:lvlJc w:val="left"/>
      <w:pPr>
        <w:tabs>
          <w:tab w:val="num" w:pos="2520"/>
        </w:tabs>
        <w:ind w:left="2520" w:hanging="360"/>
      </w:pPr>
      <w:rPr>
        <w:rFonts w:ascii="Courier New" w:hAnsi="Courier New" w:cs="Courier New" w:hint="default"/>
      </w:r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 w15:restartNumberingAfterBreak="0">
    <w:nsid w:val="21533521"/>
    <w:multiLevelType w:val="hybridMultilevel"/>
    <w:tmpl w:val="9522BC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11ACC"/>
    <w:multiLevelType w:val="hybridMultilevel"/>
    <w:tmpl w:val="6896B8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6F3E37"/>
    <w:multiLevelType w:val="hybridMultilevel"/>
    <w:tmpl w:val="E3FCF4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FB03078"/>
    <w:multiLevelType w:val="hybridMultilevel"/>
    <w:tmpl w:val="53509E94"/>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302CA5"/>
    <w:multiLevelType w:val="multilevel"/>
    <w:tmpl w:val="CC9028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204AEF"/>
    <w:multiLevelType w:val="multilevel"/>
    <w:tmpl w:val="FA08A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EA552E"/>
    <w:multiLevelType w:val="multilevel"/>
    <w:tmpl w:val="3BB4F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EA0A1E"/>
    <w:multiLevelType w:val="multilevel"/>
    <w:tmpl w:val="85F44A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FB01F6"/>
    <w:multiLevelType w:val="multilevel"/>
    <w:tmpl w:val="ADBCB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1B7A9C"/>
    <w:multiLevelType w:val="hybridMultilevel"/>
    <w:tmpl w:val="A2CC034A"/>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180"/>
      </w:pPr>
      <w:rPr>
        <w:rFonts w:ascii="Courier New" w:hAnsi="Courier New" w:cs="Courier New"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9102F22"/>
    <w:multiLevelType w:val="multilevel"/>
    <w:tmpl w:val="7F4E7B06"/>
    <w:lvl w:ilvl="0">
      <w:start w:val="1"/>
      <w:numFmt w:val="decimal"/>
      <w:lvlText w:val="%1."/>
      <w:lvlJc w:val="left"/>
      <w:pPr>
        <w:tabs>
          <w:tab w:val="num" w:pos="360"/>
        </w:tabs>
        <w:ind w:left="360" w:hanging="360"/>
      </w:pPr>
      <w:rPr>
        <w:b w:val="0"/>
        <w:sz w:val="21"/>
        <w:szCs w:val="21"/>
      </w:rPr>
    </w:lvl>
    <w:lvl w:ilvl="1">
      <w:start w:val="4"/>
      <w:numFmt w:val="decimal"/>
      <w:lvlText w:val="%2."/>
      <w:lvlJc w:val="left"/>
      <w:pPr>
        <w:tabs>
          <w:tab w:val="num" w:pos="1080"/>
        </w:tabs>
        <w:ind w:left="1080" w:hanging="360"/>
      </w:pPr>
    </w:lvl>
    <w:lvl w:ilvl="2">
      <w:start w:val="1"/>
      <w:numFmt w:val="bullet"/>
      <w:lvlText w:val="o"/>
      <w:lvlJc w:val="left"/>
      <w:pPr>
        <w:tabs>
          <w:tab w:val="num" w:pos="1800"/>
        </w:tabs>
        <w:ind w:left="1800" w:hanging="360"/>
      </w:pPr>
      <w:rPr>
        <w:rFonts w:ascii="Courier New" w:hAnsi="Courier New" w:cs="Courier New" w:hint="default"/>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7B925021"/>
    <w:multiLevelType w:val="hybridMultilevel"/>
    <w:tmpl w:val="085AAC3E"/>
    <w:lvl w:ilvl="0" w:tplc="04090001">
      <w:start w:val="1"/>
      <w:numFmt w:val="bullet"/>
      <w:lvlText w:val=""/>
      <w:lvlJc w:val="left"/>
      <w:pPr>
        <w:ind w:left="780" w:hanging="360"/>
      </w:pPr>
      <w:rPr>
        <w:rFonts w:ascii="Symbol" w:hAnsi="Symbol" w:hint="default"/>
      </w:rPr>
    </w:lvl>
    <w:lvl w:ilvl="1" w:tplc="04090009">
      <w:start w:val="1"/>
      <w:numFmt w:val="bullet"/>
      <w:lvlText w:val=""/>
      <w:lvlJc w:val="left"/>
      <w:pPr>
        <w:ind w:left="1500" w:hanging="360"/>
      </w:pPr>
      <w:rPr>
        <w:rFonts w:ascii="Wingdings" w:hAnsi="Wingdings"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7BEF50A5"/>
    <w:multiLevelType w:val="multilevel"/>
    <w:tmpl w:val="7F4E7B06"/>
    <w:lvl w:ilvl="0">
      <w:start w:val="1"/>
      <w:numFmt w:val="decimal"/>
      <w:lvlText w:val="%1."/>
      <w:lvlJc w:val="left"/>
      <w:pPr>
        <w:tabs>
          <w:tab w:val="num" w:pos="360"/>
        </w:tabs>
        <w:ind w:left="360" w:hanging="360"/>
      </w:pPr>
      <w:rPr>
        <w:b w:val="0"/>
        <w:sz w:val="21"/>
        <w:szCs w:val="21"/>
      </w:rPr>
    </w:lvl>
    <w:lvl w:ilvl="1">
      <w:start w:val="4"/>
      <w:numFmt w:val="decimal"/>
      <w:lvlText w:val="%2."/>
      <w:lvlJc w:val="left"/>
      <w:pPr>
        <w:tabs>
          <w:tab w:val="num" w:pos="1080"/>
        </w:tabs>
        <w:ind w:left="1080" w:hanging="360"/>
      </w:pPr>
    </w:lvl>
    <w:lvl w:ilvl="2">
      <w:start w:val="1"/>
      <w:numFmt w:val="bullet"/>
      <w:lvlText w:val="o"/>
      <w:lvlJc w:val="left"/>
      <w:pPr>
        <w:tabs>
          <w:tab w:val="num" w:pos="1800"/>
        </w:tabs>
        <w:ind w:left="1800" w:hanging="360"/>
      </w:pPr>
      <w:rPr>
        <w:rFonts w:ascii="Courier New" w:hAnsi="Courier New" w:cs="Courier New" w:hint="default"/>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4"/>
  </w:num>
  <w:num w:numId="2">
    <w:abstractNumId w:val="12"/>
  </w:num>
  <w:num w:numId="3">
    <w:abstractNumId w:val="1"/>
  </w:num>
  <w:num w:numId="4">
    <w:abstractNumId w:val="15"/>
  </w:num>
  <w:num w:numId="5">
    <w:abstractNumId w:val="8"/>
  </w:num>
  <w:num w:numId="6">
    <w:abstractNumId w:val="9"/>
  </w:num>
  <w:num w:numId="7">
    <w:abstractNumId w:val="11"/>
  </w:num>
  <w:num w:numId="8">
    <w:abstractNumId w:val="10"/>
  </w:num>
  <w:num w:numId="9">
    <w:abstractNumId w:val="6"/>
  </w:num>
  <w:num w:numId="10">
    <w:abstractNumId w:val="13"/>
  </w:num>
  <w:num w:numId="11">
    <w:abstractNumId w:val="7"/>
  </w:num>
  <w:num w:numId="12">
    <w:abstractNumId w:val="5"/>
  </w:num>
  <w:num w:numId="13">
    <w:abstractNumId w:val="16"/>
    <w:lvlOverride w:ilvl="0">
      <w:startOverride w:val="1"/>
    </w:lvlOverride>
    <w:lvlOverride w:ilvl="1">
      <w:startOverride w:val="4"/>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4"/>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lvlOverride w:ilvl="2"/>
    <w:lvlOverride w:ilvl="3"/>
    <w:lvlOverride w:ilvl="4"/>
    <w:lvlOverride w:ilvl="5"/>
    <w:lvlOverride w:ilvl="6"/>
    <w:lvlOverride w:ilvl="7"/>
    <w:lvlOverride w:ilvl="8"/>
  </w:num>
  <w:num w:numId="17">
    <w:abstractNumId w:val="14"/>
    <w:lvlOverride w:ilvl="0">
      <w:startOverride w:val="1"/>
    </w:lvlOverride>
    <w:lvlOverride w:ilvl="1">
      <w:startOverride w:val="4"/>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97C"/>
    <w:rsid w:val="00012DD9"/>
    <w:rsid w:val="000368F1"/>
    <w:rsid w:val="000511E7"/>
    <w:rsid w:val="000561CD"/>
    <w:rsid w:val="000820D1"/>
    <w:rsid w:val="001069AC"/>
    <w:rsid w:val="00137771"/>
    <w:rsid w:val="0019556F"/>
    <w:rsid w:val="001B30D6"/>
    <w:rsid w:val="001B3807"/>
    <w:rsid w:val="00263578"/>
    <w:rsid w:val="00271C2F"/>
    <w:rsid w:val="002F257B"/>
    <w:rsid w:val="00302BB8"/>
    <w:rsid w:val="003126BE"/>
    <w:rsid w:val="00322D0B"/>
    <w:rsid w:val="0034397C"/>
    <w:rsid w:val="00345015"/>
    <w:rsid w:val="003478A6"/>
    <w:rsid w:val="00383B17"/>
    <w:rsid w:val="00462EE0"/>
    <w:rsid w:val="004973A8"/>
    <w:rsid w:val="004B0382"/>
    <w:rsid w:val="004C62FF"/>
    <w:rsid w:val="004E5F5D"/>
    <w:rsid w:val="0056508E"/>
    <w:rsid w:val="00572CBD"/>
    <w:rsid w:val="00577EBC"/>
    <w:rsid w:val="00646B78"/>
    <w:rsid w:val="0066787E"/>
    <w:rsid w:val="006D4B03"/>
    <w:rsid w:val="006E2886"/>
    <w:rsid w:val="006E62AA"/>
    <w:rsid w:val="006E64BF"/>
    <w:rsid w:val="007206E1"/>
    <w:rsid w:val="0076790A"/>
    <w:rsid w:val="00786C13"/>
    <w:rsid w:val="0080786E"/>
    <w:rsid w:val="008818D9"/>
    <w:rsid w:val="00895E97"/>
    <w:rsid w:val="008C4461"/>
    <w:rsid w:val="00922A3B"/>
    <w:rsid w:val="009E3BC7"/>
    <w:rsid w:val="00A0296C"/>
    <w:rsid w:val="00A42DD9"/>
    <w:rsid w:val="00A82B37"/>
    <w:rsid w:val="00AB1ED1"/>
    <w:rsid w:val="00B25D96"/>
    <w:rsid w:val="00B8780E"/>
    <w:rsid w:val="00B96AA5"/>
    <w:rsid w:val="00BC3973"/>
    <w:rsid w:val="00BE5805"/>
    <w:rsid w:val="00BF770F"/>
    <w:rsid w:val="00C06F15"/>
    <w:rsid w:val="00C312E5"/>
    <w:rsid w:val="00C811A7"/>
    <w:rsid w:val="00C94B2B"/>
    <w:rsid w:val="00CA24C4"/>
    <w:rsid w:val="00D71EBC"/>
    <w:rsid w:val="00D769D2"/>
    <w:rsid w:val="00DC2387"/>
    <w:rsid w:val="00DC5AF9"/>
    <w:rsid w:val="00DE246E"/>
    <w:rsid w:val="00DF6D0D"/>
    <w:rsid w:val="00DF6E24"/>
    <w:rsid w:val="00E14B67"/>
    <w:rsid w:val="00E20127"/>
    <w:rsid w:val="00E41AE8"/>
    <w:rsid w:val="00E93514"/>
    <w:rsid w:val="00EB44A0"/>
    <w:rsid w:val="00EF1943"/>
    <w:rsid w:val="00EF3F6E"/>
    <w:rsid w:val="00F065D9"/>
    <w:rsid w:val="00F73813"/>
    <w:rsid w:val="00FA244C"/>
    <w:rsid w:val="00FD232C"/>
    <w:rsid w:val="00FD6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AAE59"/>
  <w15:docId w15:val="{9A0CA1B5-D91D-4CA6-A8D2-E59E6B62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next w:val="Normal"/>
    <w:link w:val="Heading1Char"/>
    <w:uiPriority w:val="9"/>
    <w:qFormat/>
    <w:rsid w:val="00302BB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012DD9"/>
    <w:pPr>
      <w:widowControl/>
      <w:autoSpaceDE/>
      <w:autoSpaceDN/>
      <w:spacing w:before="100" w:beforeAutospacing="1" w:after="100" w:afterAutospacing="1"/>
      <w:outlineLvl w:val="1"/>
    </w:pPr>
    <w:rPr>
      <w:rFonts w:ascii="Times New Roman" w:eastAsia="Times New Roman" w:hAnsi="Times New Roman" w:cs="Times New Roman"/>
      <w:b/>
      <w:bCs/>
      <w:sz w:val="36"/>
      <w:szCs w:val="36"/>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478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8A6"/>
    <w:rPr>
      <w:rFonts w:ascii="Segoe UI" w:eastAsia="Arial" w:hAnsi="Segoe UI" w:cs="Segoe UI"/>
      <w:sz w:val="18"/>
      <w:szCs w:val="18"/>
      <w:lang w:bidi="en-US"/>
    </w:rPr>
  </w:style>
  <w:style w:type="paragraph" w:styleId="Header">
    <w:name w:val="header"/>
    <w:basedOn w:val="Normal"/>
    <w:link w:val="HeaderChar"/>
    <w:uiPriority w:val="99"/>
    <w:unhideWhenUsed/>
    <w:rsid w:val="003478A6"/>
    <w:pPr>
      <w:tabs>
        <w:tab w:val="center" w:pos="4680"/>
        <w:tab w:val="right" w:pos="9360"/>
      </w:tabs>
    </w:pPr>
  </w:style>
  <w:style w:type="character" w:customStyle="1" w:styleId="HeaderChar">
    <w:name w:val="Header Char"/>
    <w:basedOn w:val="DefaultParagraphFont"/>
    <w:link w:val="Header"/>
    <w:uiPriority w:val="99"/>
    <w:rsid w:val="003478A6"/>
    <w:rPr>
      <w:rFonts w:ascii="Arial" w:eastAsia="Arial" w:hAnsi="Arial" w:cs="Arial"/>
      <w:lang w:bidi="en-US"/>
    </w:rPr>
  </w:style>
  <w:style w:type="paragraph" w:styleId="Footer">
    <w:name w:val="footer"/>
    <w:basedOn w:val="Normal"/>
    <w:link w:val="FooterChar"/>
    <w:uiPriority w:val="99"/>
    <w:unhideWhenUsed/>
    <w:rsid w:val="003478A6"/>
    <w:pPr>
      <w:tabs>
        <w:tab w:val="center" w:pos="4680"/>
        <w:tab w:val="right" w:pos="9360"/>
      </w:tabs>
    </w:pPr>
  </w:style>
  <w:style w:type="character" w:customStyle="1" w:styleId="FooterChar">
    <w:name w:val="Footer Char"/>
    <w:basedOn w:val="DefaultParagraphFont"/>
    <w:link w:val="Footer"/>
    <w:uiPriority w:val="99"/>
    <w:rsid w:val="003478A6"/>
    <w:rPr>
      <w:rFonts w:ascii="Arial" w:eastAsia="Arial" w:hAnsi="Arial" w:cs="Arial"/>
      <w:lang w:bidi="en-US"/>
    </w:rPr>
  </w:style>
  <w:style w:type="character" w:styleId="Hyperlink">
    <w:name w:val="Hyperlink"/>
    <w:basedOn w:val="DefaultParagraphFont"/>
    <w:uiPriority w:val="99"/>
    <w:unhideWhenUsed/>
    <w:rsid w:val="00C312E5"/>
    <w:rPr>
      <w:color w:val="0000FF" w:themeColor="hyperlink"/>
      <w:u w:val="single"/>
    </w:rPr>
  </w:style>
  <w:style w:type="character" w:styleId="Strong">
    <w:name w:val="Strong"/>
    <w:basedOn w:val="DefaultParagraphFont"/>
    <w:uiPriority w:val="22"/>
    <w:qFormat/>
    <w:rsid w:val="00012DD9"/>
    <w:rPr>
      <w:b/>
      <w:bCs/>
    </w:rPr>
  </w:style>
  <w:style w:type="character" w:styleId="Emphasis">
    <w:name w:val="Emphasis"/>
    <w:basedOn w:val="DefaultParagraphFont"/>
    <w:uiPriority w:val="20"/>
    <w:qFormat/>
    <w:rsid w:val="00012DD9"/>
    <w:rPr>
      <w:i/>
      <w:iCs/>
    </w:rPr>
  </w:style>
  <w:style w:type="character" w:customStyle="1" w:styleId="Heading2Char">
    <w:name w:val="Heading 2 Char"/>
    <w:basedOn w:val="DefaultParagraphFont"/>
    <w:link w:val="Heading2"/>
    <w:uiPriority w:val="9"/>
    <w:rsid w:val="00012DD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12DD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auto-cursor-target">
    <w:name w:val="auto-cursor-target"/>
    <w:basedOn w:val="DefaultParagraphFont"/>
    <w:rsid w:val="00DC2387"/>
  </w:style>
  <w:style w:type="character" w:customStyle="1" w:styleId="Heading1Char">
    <w:name w:val="Heading 1 Char"/>
    <w:basedOn w:val="DefaultParagraphFont"/>
    <w:link w:val="Heading1"/>
    <w:uiPriority w:val="9"/>
    <w:rsid w:val="00302BB8"/>
    <w:rPr>
      <w:rFonts w:asciiTheme="majorHAnsi" w:eastAsiaTheme="majorEastAsia" w:hAnsiTheme="majorHAnsi" w:cstheme="majorBidi"/>
      <w:color w:val="365F91" w:themeColor="accent1" w:themeShade="BF"/>
      <w:sz w:val="32"/>
      <w:szCs w:val="32"/>
      <w:lang w:bidi="en-US"/>
    </w:rPr>
  </w:style>
  <w:style w:type="character" w:styleId="FollowedHyperlink">
    <w:name w:val="FollowedHyperlink"/>
    <w:basedOn w:val="DefaultParagraphFont"/>
    <w:uiPriority w:val="99"/>
    <w:semiHidden/>
    <w:unhideWhenUsed/>
    <w:rsid w:val="004E5F5D"/>
    <w:rPr>
      <w:color w:val="800080" w:themeColor="followedHyperlink"/>
      <w:u w:val="single"/>
    </w:rPr>
  </w:style>
  <w:style w:type="character" w:customStyle="1" w:styleId="BodyTextChar">
    <w:name w:val="Body Text Char"/>
    <w:basedOn w:val="DefaultParagraphFont"/>
    <w:link w:val="BodyText"/>
    <w:uiPriority w:val="1"/>
    <w:rsid w:val="004E5F5D"/>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3639">
      <w:bodyDiv w:val="1"/>
      <w:marLeft w:val="0"/>
      <w:marRight w:val="0"/>
      <w:marTop w:val="0"/>
      <w:marBottom w:val="0"/>
      <w:divBdr>
        <w:top w:val="none" w:sz="0" w:space="0" w:color="auto"/>
        <w:left w:val="none" w:sz="0" w:space="0" w:color="auto"/>
        <w:bottom w:val="none" w:sz="0" w:space="0" w:color="auto"/>
        <w:right w:val="none" w:sz="0" w:space="0" w:color="auto"/>
      </w:divBdr>
    </w:div>
    <w:div w:id="20670073">
      <w:bodyDiv w:val="1"/>
      <w:marLeft w:val="0"/>
      <w:marRight w:val="0"/>
      <w:marTop w:val="0"/>
      <w:marBottom w:val="0"/>
      <w:divBdr>
        <w:top w:val="none" w:sz="0" w:space="0" w:color="auto"/>
        <w:left w:val="none" w:sz="0" w:space="0" w:color="auto"/>
        <w:bottom w:val="none" w:sz="0" w:space="0" w:color="auto"/>
        <w:right w:val="none" w:sz="0" w:space="0" w:color="auto"/>
      </w:divBdr>
    </w:div>
    <w:div w:id="317928752">
      <w:bodyDiv w:val="1"/>
      <w:marLeft w:val="0"/>
      <w:marRight w:val="0"/>
      <w:marTop w:val="0"/>
      <w:marBottom w:val="0"/>
      <w:divBdr>
        <w:top w:val="none" w:sz="0" w:space="0" w:color="auto"/>
        <w:left w:val="none" w:sz="0" w:space="0" w:color="auto"/>
        <w:bottom w:val="none" w:sz="0" w:space="0" w:color="auto"/>
        <w:right w:val="none" w:sz="0" w:space="0" w:color="auto"/>
      </w:divBdr>
    </w:div>
    <w:div w:id="318072463">
      <w:bodyDiv w:val="1"/>
      <w:marLeft w:val="0"/>
      <w:marRight w:val="0"/>
      <w:marTop w:val="0"/>
      <w:marBottom w:val="0"/>
      <w:divBdr>
        <w:top w:val="none" w:sz="0" w:space="0" w:color="auto"/>
        <w:left w:val="none" w:sz="0" w:space="0" w:color="auto"/>
        <w:bottom w:val="none" w:sz="0" w:space="0" w:color="auto"/>
        <w:right w:val="none" w:sz="0" w:space="0" w:color="auto"/>
      </w:divBdr>
    </w:div>
    <w:div w:id="368803613">
      <w:bodyDiv w:val="1"/>
      <w:marLeft w:val="0"/>
      <w:marRight w:val="0"/>
      <w:marTop w:val="0"/>
      <w:marBottom w:val="0"/>
      <w:divBdr>
        <w:top w:val="none" w:sz="0" w:space="0" w:color="auto"/>
        <w:left w:val="none" w:sz="0" w:space="0" w:color="auto"/>
        <w:bottom w:val="none" w:sz="0" w:space="0" w:color="auto"/>
        <w:right w:val="none" w:sz="0" w:space="0" w:color="auto"/>
      </w:divBdr>
    </w:div>
    <w:div w:id="390347685">
      <w:bodyDiv w:val="1"/>
      <w:marLeft w:val="0"/>
      <w:marRight w:val="0"/>
      <w:marTop w:val="0"/>
      <w:marBottom w:val="0"/>
      <w:divBdr>
        <w:top w:val="none" w:sz="0" w:space="0" w:color="auto"/>
        <w:left w:val="none" w:sz="0" w:space="0" w:color="auto"/>
        <w:bottom w:val="none" w:sz="0" w:space="0" w:color="auto"/>
        <w:right w:val="none" w:sz="0" w:space="0" w:color="auto"/>
      </w:divBdr>
    </w:div>
    <w:div w:id="394354001">
      <w:bodyDiv w:val="1"/>
      <w:marLeft w:val="0"/>
      <w:marRight w:val="0"/>
      <w:marTop w:val="0"/>
      <w:marBottom w:val="0"/>
      <w:divBdr>
        <w:top w:val="none" w:sz="0" w:space="0" w:color="auto"/>
        <w:left w:val="none" w:sz="0" w:space="0" w:color="auto"/>
        <w:bottom w:val="none" w:sz="0" w:space="0" w:color="auto"/>
        <w:right w:val="none" w:sz="0" w:space="0" w:color="auto"/>
      </w:divBdr>
    </w:div>
    <w:div w:id="507017360">
      <w:bodyDiv w:val="1"/>
      <w:marLeft w:val="0"/>
      <w:marRight w:val="0"/>
      <w:marTop w:val="0"/>
      <w:marBottom w:val="0"/>
      <w:divBdr>
        <w:top w:val="none" w:sz="0" w:space="0" w:color="auto"/>
        <w:left w:val="none" w:sz="0" w:space="0" w:color="auto"/>
        <w:bottom w:val="none" w:sz="0" w:space="0" w:color="auto"/>
        <w:right w:val="none" w:sz="0" w:space="0" w:color="auto"/>
      </w:divBdr>
    </w:div>
    <w:div w:id="656298582">
      <w:bodyDiv w:val="1"/>
      <w:marLeft w:val="0"/>
      <w:marRight w:val="0"/>
      <w:marTop w:val="0"/>
      <w:marBottom w:val="0"/>
      <w:divBdr>
        <w:top w:val="none" w:sz="0" w:space="0" w:color="auto"/>
        <w:left w:val="none" w:sz="0" w:space="0" w:color="auto"/>
        <w:bottom w:val="none" w:sz="0" w:space="0" w:color="auto"/>
        <w:right w:val="none" w:sz="0" w:space="0" w:color="auto"/>
      </w:divBdr>
    </w:div>
    <w:div w:id="799225345">
      <w:bodyDiv w:val="1"/>
      <w:marLeft w:val="0"/>
      <w:marRight w:val="0"/>
      <w:marTop w:val="0"/>
      <w:marBottom w:val="0"/>
      <w:divBdr>
        <w:top w:val="none" w:sz="0" w:space="0" w:color="auto"/>
        <w:left w:val="none" w:sz="0" w:space="0" w:color="auto"/>
        <w:bottom w:val="none" w:sz="0" w:space="0" w:color="auto"/>
        <w:right w:val="none" w:sz="0" w:space="0" w:color="auto"/>
      </w:divBdr>
    </w:div>
    <w:div w:id="801384310">
      <w:bodyDiv w:val="1"/>
      <w:marLeft w:val="0"/>
      <w:marRight w:val="0"/>
      <w:marTop w:val="0"/>
      <w:marBottom w:val="0"/>
      <w:divBdr>
        <w:top w:val="none" w:sz="0" w:space="0" w:color="auto"/>
        <w:left w:val="none" w:sz="0" w:space="0" w:color="auto"/>
        <w:bottom w:val="none" w:sz="0" w:space="0" w:color="auto"/>
        <w:right w:val="none" w:sz="0" w:space="0" w:color="auto"/>
      </w:divBdr>
    </w:div>
    <w:div w:id="858816103">
      <w:bodyDiv w:val="1"/>
      <w:marLeft w:val="0"/>
      <w:marRight w:val="0"/>
      <w:marTop w:val="0"/>
      <w:marBottom w:val="0"/>
      <w:divBdr>
        <w:top w:val="none" w:sz="0" w:space="0" w:color="auto"/>
        <w:left w:val="none" w:sz="0" w:space="0" w:color="auto"/>
        <w:bottom w:val="none" w:sz="0" w:space="0" w:color="auto"/>
        <w:right w:val="none" w:sz="0" w:space="0" w:color="auto"/>
      </w:divBdr>
    </w:div>
    <w:div w:id="955453126">
      <w:bodyDiv w:val="1"/>
      <w:marLeft w:val="0"/>
      <w:marRight w:val="0"/>
      <w:marTop w:val="0"/>
      <w:marBottom w:val="0"/>
      <w:divBdr>
        <w:top w:val="none" w:sz="0" w:space="0" w:color="auto"/>
        <w:left w:val="none" w:sz="0" w:space="0" w:color="auto"/>
        <w:bottom w:val="none" w:sz="0" w:space="0" w:color="auto"/>
        <w:right w:val="none" w:sz="0" w:space="0" w:color="auto"/>
      </w:divBdr>
    </w:div>
    <w:div w:id="989402169">
      <w:bodyDiv w:val="1"/>
      <w:marLeft w:val="0"/>
      <w:marRight w:val="0"/>
      <w:marTop w:val="0"/>
      <w:marBottom w:val="0"/>
      <w:divBdr>
        <w:top w:val="none" w:sz="0" w:space="0" w:color="auto"/>
        <w:left w:val="none" w:sz="0" w:space="0" w:color="auto"/>
        <w:bottom w:val="none" w:sz="0" w:space="0" w:color="auto"/>
        <w:right w:val="none" w:sz="0" w:space="0" w:color="auto"/>
      </w:divBdr>
    </w:div>
    <w:div w:id="1067269313">
      <w:bodyDiv w:val="1"/>
      <w:marLeft w:val="0"/>
      <w:marRight w:val="0"/>
      <w:marTop w:val="0"/>
      <w:marBottom w:val="0"/>
      <w:divBdr>
        <w:top w:val="none" w:sz="0" w:space="0" w:color="auto"/>
        <w:left w:val="none" w:sz="0" w:space="0" w:color="auto"/>
        <w:bottom w:val="none" w:sz="0" w:space="0" w:color="auto"/>
        <w:right w:val="none" w:sz="0" w:space="0" w:color="auto"/>
      </w:divBdr>
    </w:div>
    <w:div w:id="1124420187">
      <w:bodyDiv w:val="1"/>
      <w:marLeft w:val="0"/>
      <w:marRight w:val="0"/>
      <w:marTop w:val="0"/>
      <w:marBottom w:val="0"/>
      <w:divBdr>
        <w:top w:val="none" w:sz="0" w:space="0" w:color="auto"/>
        <w:left w:val="none" w:sz="0" w:space="0" w:color="auto"/>
        <w:bottom w:val="none" w:sz="0" w:space="0" w:color="auto"/>
        <w:right w:val="none" w:sz="0" w:space="0" w:color="auto"/>
      </w:divBdr>
    </w:div>
    <w:div w:id="1437869039">
      <w:bodyDiv w:val="1"/>
      <w:marLeft w:val="0"/>
      <w:marRight w:val="0"/>
      <w:marTop w:val="0"/>
      <w:marBottom w:val="0"/>
      <w:divBdr>
        <w:top w:val="none" w:sz="0" w:space="0" w:color="auto"/>
        <w:left w:val="none" w:sz="0" w:space="0" w:color="auto"/>
        <w:bottom w:val="none" w:sz="0" w:space="0" w:color="auto"/>
        <w:right w:val="none" w:sz="0" w:space="0" w:color="auto"/>
      </w:divBdr>
    </w:div>
    <w:div w:id="1839343331">
      <w:bodyDiv w:val="1"/>
      <w:marLeft w:val="0"/>
      <w:marRight w:val="0"/>
      <w:marTop w:val="0"/>
      <w:marBottom w:val="0"/>
      <w:divBdr>
        <w:top w:val="none" w:sz="0" w:space="0" w:color="auto"/>
        <w:left w:val="none" w:sz="0" w:space="0" w:color="auto"/>
        <w:bottom w:val="none" w:sz="0" w:space="0" w:color="auto"/>
        <w:right w:val="none" w:sz="0" w:space="0" w:color="auto"/>
      </w:divBdr>
    </w:div>
    <w:div w:id="1911118144">
      <w:bodyDiv w:val="1"/>
      <w:marLeft w:val="0"/>
      <w:marRight w:val="0"/>
      <w:marTop w:val="0"/>
      <w:marBottom w:val="0"/>
      <w:divBdr>
        <w:top w:val="none" w:sz="0" w:space="0" w:color="auto"/>
        <w:left w:val="none" w:sz="0" w:space="0" w:color="auto"/>
        <w:bottom w:val="none" w:sz="0" w:space="0" w:color="auto"/>
        <w:right w:val="none" w:sz="0" w:space="0" w:color="auto"/>
      </w:divBdr>
    </w:div>
    <w:div w:id="1950965900">
      <w:bodyDiv w:val="1"/>
      <w:marLeft w:val="0"/>
      <w:marRight w:val="0"/>
      <w:marTop w:val="0"/>
      <w:marBottom w:val="0"/>
      <w:divBdr>
        <w:top w:val="none" w:sz="0" w:space="0" w:color="auto"/>
        <w:left w:val="none" w:sz="0" w:space="0" w:color="auto"/>
        <w:bottom w:val="none" w:sz="0" w:space="0" w:color="auto"/>
        <w:right w:val="none" w:sz="0" w:space="0" w:color="auto"/>
      </w:divBdr>
    </w:div>
    <w:div w:id="1980960381">
      <w:bodyDiv w:val="1"/>
      <w:marLeft w:val="0"/>
      <w:marRight w:val="0"/>
      <w:marTop w:val="0"/>
      <w:marBottom w:val="0"/>
      <w:divBdr>
        <w:top w:val="none" w:sz="0" w:space="0" w:color="auto"/>
        <w:left w:val="none" w:sz="0" w:space="0" w:color="auto"/>
        <w:bottom w:val="none" w:sz="0" w:space="0" w:color="auto"/>
        <w:right w:val="none" w:sz="0" w:space="0" w:color="auto"/>
      </w:divBdr>
    </w:div>
    <w:div w:id="2028411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coecn.atlassian.net/l/cp/2Hu2LTK2" TargetMode="Externa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hyperlink" Target="https://wiki.ssdt-ohio.org/x/-4IcAQ" TargetMode="External"/><Relationship Id="rId34" Type="http://schemas.openxmlformats.org/officeDocument/2006/relationships/fontTable" Target="fontTable.xml"/><Relationship Id="rId7" Type="http://schemas.openxmlformats.org/officeDocument/2006/relationships/hyperlink" Target="https://mcoecn.atlassian.net/l/cp/KML7mXtT" TargetMode="Externa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youtu.be/sfMK6W0w2ms?list=PL_dc8YSNxpKqslHMcb2ZxtyflF4FmIxMl" TargetMode="External"/><Relationship Id="rId20" Type="http://schemas.openxmlformats.org/officeDocument/2006/relationships/image" Target="media/image10.png"/><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3.png"/><Relationship Id="rId32" Type="http://schemas.openxmlformats.org/officeDocument/2006/relationships/image" Target="media/image21.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image" Target="media/image1.png"/><Relationship Id="rId19" Type="http://schemas.openxmlformats.org/officeDocument/2006/relationships/image" Target="media/image9.png"/><Relationship Id="rId31"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hyperlink" Target="javascript:WebForm_DoPostBackWithOptions(new%20WebForm_PostBackOptions(%22ctl00$ContentPlaceHolder1$rptDownloadList$ctl01$lbEdit%22,%20%22%22,%20true,%20%22%22,%20%22%22,%20false,%20true))" TargetMode="External"/><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1798</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Espy</dc:creator>
  <cp:lastModifiedBy>Ashley May</cp:lastModifiedBy>
  <cp:revision>2</cp:revision>
  <cp:lastPrinted>2019-09-20T15:58:00Z</cp:lastPrinted>
  <dcterms:created xsi:type="dcterms:W3CDTF">2024-02-08T14:41:00Z</dcterms:created>
  <dcterms:modified xsi:type="dcterms:W3CDTF">2024-02-08T14:41:00Z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Creator">
    <vt:lpwstr>Microsoft® Word 2016</vt:lpwstr>
  </property>
  <property fmtid="{D5CDD505-2E9C-101B-9397-08002B2CF9AE}" pid="4" name="LastSaved">
    <vt:filetime>2019-08-15T00:00:00Z</vt:filetime>
  </property>
</Properties>
</file>