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B58" w:rsidRPr="00BF3F72" w:rsidRDefault="00406233" w:rsidP="00406233">
      <w:pPr>
        <w:pStyle w:val="NoSpacing"/>
        <w:jc w:val="center"/>
        <w:rPr>
          <w:rFonts w:ascii="Arial" w:hAnsi="Arial" w:cs="Arial"/>
          <w:b/>
          <w:sz w:val="20"/>
          <w:szCs w:val="20"/>
        </w:rPr>
      </w:pPr>
      <w:r w:rsidRPr="00BF3F72">
        <w:rPr>
          <w:rFonts w:ascii="Arial" w:hAnsi="Arial" w:cs="Arial"/>
          <w:b/>
          <w:sz w:val="20"/>
          <w:szCs w:val="20"/>
        </w:rPr>
        <w:t>XENIA COMMUNITY SCHOOLS</w:t>
      </w:r>
    </w:p>
    <w:p w:rsidR="00406233" w:rsidRPr="00BF3F72" w:rsidRDefault="00406233" w:rsidP="00406233">
      <w:pPr>
        <w:pStyle w:val="NoSpacing"/>
        <w:jc w:val="center"/>
        <w:rPr>
          <w:rFonts w:ascii="Arial" w:hAnsi="Arial" w:cs="Arial"/>
          <w:b/>
          <w:sz w:val="20"/>
          <w:szCs w:val="20"/>
        </w:rPr>
      </w:pPr>
      <w:r w:rsidRPr="00BF3F72">
        <w:rPr>
          <w:rFonts w:ascii="Arial" w:hAnsi="Arial" w:cs="Arial"/>
          <w:b/>
          <w:sz w:val="20"/>
          <w:szCs w:val="20"/>
        </w:rPr>
        <w:t>UNCLASSIFIED JOB VACANCY</w:t>
      </w:r>
    </w:p>
    <w:p w:rsidR="00406233" w:rsidRDefault="00D77A03" w:rsidP="00BF3F72">
      <w:pPr>
        <w:pStyle w:val="NoSpacing"/>
        <w:jc w:val="right"/>
        <w:rPr>
          <w:rFonts w:ascii="Arial" w:hAnsi="Arial" w:cs="Arial"/>
          <w:b/>
          <w:sz w:val="20"/>
          <w:szCs w:val="20"/>
        </w:rPr>
      </w:pPr>
      <w:r w:rsidRPr="00BF3F72">
        <w:rPr>
          <w:rFonts w:ascii="Arial" w:hAnsi="Arial" w:cs="Arial"/>
          <w:b/>
          <w:sz w:val="20"/>
          <w:szCs w:val="20"/>
        </w:rPr>
        <w:t>September 9, 2014</w:t>
      </w:r>
    </w:p>
    <w:p w:rsidR="00BF3F72" w:rsidRPr="00BF3F72" w:rsidRDefault="00BF3F72" w:rsidP="00BF3F72">
      <w:pPr>
        <w:pStyle w:val="NoSpacing"/>
        <w:jc w:val="right"/>
        <w:rPr>
          <w:rFonts w:ascii="Arial" w:hAnsi="Arial" w:cs="Arial"/>
          <w:b/>
          <w:sz w:val="20"/>
          <w:szCs w:val="20"/>
        </w:rPr>
      </w:pPr>
    </w:p>
    <w:p w:rsidR="00406233" w:rsidRPr="00BF3F72" w:rsidRDefault="00406233" w:rsidP="00406233">
      <w:pPr>
        <w:pStyle w:val="NoSpacing"/>
        <w:jc w:val="center"/>
        <w:rPr>
          <w:rFonts w:ascii="Arial" w:hAnsi="Arial" w:cs="Arial"/>
          <w:b/>
          <w:i/>
          <w:sz w:val="20"/>
          <w:szCs w:val="20"/>
        </w:rPr>
      </w:pPr>
      <w:r w:rsidRPr="00BF3F72">
        <w:rPr>
          <w:rFonts w:ascii="Arial" w:hAnsi="Arial" w:cs="Arial"/>
          <w:b/>
          <w:i/>
          <w:sz w:val="20"/>
          <w:szCs w:val="20"/>
        </w:rPr>
        <w:t>POST ON FACULTY BULLETIN BOARD / OTHER VISIBLE LOCATIONS</w:t>
      </w:r>
    </w:p>
    <w:p w:rsidR="00406233" w:rsidRPr="00BF3F72" w:rsidRDefault="00406233" w:rsidP="00574207">
      <w:pPr>
        <w:pStyle w:val="NoSpacing"/>
        <w:rPr>
          <w:rFonts w:ascii="Arial" w:hAnsi="Arial" w:cs="Arial"/>
          <w:b/>
          <w:sz w:val="20"/>
          <w:szCs w:val="20"/>
        </w:rPr>
      </w:pPr>
      <w:r w:rsidRPr="00BF3F72">
        <w:rPr>
          <w:rFonts w:ascii="Arial" w:hAnsi="Arial" w:cs="Arial"/>
          <w:b/>
          <w:sz w:val="20"/>
          <w:szCs w:val="20"/>
        </w:rPr>
        <w:t xml:space="preserve"> </w:t>
      </w:r>
    </w:p>
    <w:p w:rsidR="00406233" w:rsidRPr="00BF3F72" w:rsidRDefault="00406233" w:rsidP="00406233">
      <w:pPr>
        <w:pStyle w:val="NoSpacing"/>
        <w:rPr>
          <w:rFonts w:ascii="Arial" w:hAnsi="Arial" w:cs="Arial"/>
          <w:sz w:val="20"/>
          <w:szCs w:val="20"/>
        </w:rPr>
      </w:pPr>
      <w:r w:rsidRPr="00BF3F72">
        <w:rPr>
          <w:rFonts w:ascii="Arial" w:hAnsi="Arial" w:cs="Arial"/>
          <w:sz w:val="20"/>
          <w:szCs w:val="20"/>
        </w:rPr>
        <w:t>TO:</w:t>
      </w:r>
      <w:r w:rsidRPr="00BF3F72">
        <w:rPr>
          <w:rFonts w:ascii="Arial" w:hAnsi="Arial" w:cs="Arial"/>
          <w:sz w:val="20"/>
          <w:szCs w:val="20"/>
        </w:rPr>
        <w:tab/>
      </w:r>
      <w:r w:rsidRPr="00BF3F72">
        <w:rPr>
          <w:rFonts w:ascii="Arial" w:hAnsi="Arial" w:cs="Arial"/>
          <w:sz w:val="20"/>
          <w:szCs w:val="20"/>
        </w:rPr>
        <w:tab/>
        <w:t>Xenia Staff Members</w:t>
      </w:r>
    </w:p>
    <w:p w:rsidR="00406233" w:rsidRPr="00BF3F72" w:rsidRDefault="00F2352A" w:rsidP="00406233">
      <w:pPr>
        <w:pStyle w:val="NoSpacing"/>
        <w:rPr>
          <w:rFonts w:ascii="Arial" w:hAnsi="Arial" w:cs="Arial"/>
          <w:sz w:val="20"/>
          <w:szCs w:val="20"/>
        </w:rPr>
      </w:pPr>
      <w:r w:rsidRPr="00BF3F72">
        <w:rPr>
          <w:rFonts w:ascii="Arial" w:hAnsi="Arial" w:cs="Arial"/>
          <w:sz w:val="20"/>
          <w:szCs w:val="20"/>
        </w:rPr>
        <w:t>FROM:</w:t>
      </w:r>
      <w:r w:rsidRPr="00BF3F72">
        <w:rPr>
          <w:rFonts w:ascii="Arial" w:hAnsi="Arial" w:cs="Arial"/>
          <w:sz w:val="20"/>
          <w:szCs w:val="20"/>
        </w:rPr>
        <w:tab/>
      </w:r>
      <w:r w:rsidR="00BF3F72">
        <w:rPr>
          <w:rFonts w:ascii="Arial" w:hAnsi="Arial" w:cs="Arial"/>
          <w:sz w:val="20"/>
          <w:szCs w:val="20"/>
        </w:rPr>
        <w:tab/>
      </w:r>
      <w:r w:rsidR="00406233" w:rsidRPr="00BF3F72">
        <w:rPr>
          <w:rFonts w:ascii="Arial" w:hAnsi="Arial" w:cs="Arial"/>
          <w:sz w:val="20"/>
          <w:szCs w:val="20"/>
        </w:rPr>
        <w:t>Brenda D. Langford, Personnel Office</w:t>
      </w:r>
    </w:p>
    <w:p w:rsidR="00406233" w:rsidRDefault="00F2352A" w:rsidP="00406233">
      <w:pPr>
        <w:pStyle w:val="NoSpacing"/>
        <w:rPr>
          <w:rFonts w:ascii="Arial" w:hAnsi="Arial" w:cs="Arial"/>
          <w:sz w:val="20"/>
          <w:szCs w:val="20"/>
        </w:rPr>
      </w:pPr>
      <w:r w:rsidRPr="00BF3F72">
        <w:rPr>
          <w:rFonts w:ascii="Arial" w:hAnsi="Arial" w:cs="Arial"/>
          <w:sz w:val="20"/>
          <w:szCs w:val="20"/>
        </w:rPr>
        <w:t>RE:</w:t>
      </w:r>
      <w:r w:rsidRPr="00BF3F72">
        <w:rPr>
          <w:rFonts w:ascii="Arial" w:hAnsi="Arial" w:cs="Arial"/>
          <w:sz w:val="20"/>
          <w:szCs w:val="20"/>
        </w:rPr>
        <w:tab/>
      </w:r>
      <w:r w:rsidRPr="00BF3F72">
        <w:rPr>
          <w:rFonts w:ascii="Arial" w:hAnsi="Arial" w:cs="Arial"/>
          <w:sz w:val="20"/>
          <w:szCs w:val="20"/>
        </w:rPr>
        <w:tab/>
      </w:r>
      <w:r w:rsidR="00406233" w:rsidRPr="00BF3F72">
        <w:rPr>
          <w:rFonts w:ascii="Arial" w:hAnsi="Arial" w:cs="Arial"/>
          <w:sz w:val="20"/>
          <w:szCs w:val="20"/>
        </w:rPr>
        <w:t>Vacancy Notice [2014-2015]</w:t>
      </w:r>
    </w:p>
    <w:p w:rsidR="00BF3F72" w:rsidRPr="00BF3F72" w:rsidRDefault="00BF3F72" w:rsidP="00406233">
      <w:pPr>
        <w:pStyle w:val="NoSpacing"/>
        <w:rPr>
          <w:rFonts w:ascii="Arial" w:hAnsi="Arial" w:cs="Arial"/>
          <w:sz w:val="20"/>
          <w:szCs w:val="20"/>
        </w:rPr>
      </w:pPr>
    </w:p>
    <w:p w:rsidR="00406233" w:rsidRPr="00BC3286" w:rsidRDefault="00406233" w:rsidP="00BF3F72">
      <w:pPr>
        <w:pStyle w:val="NoSpacing"/>
        <w:pBdr>
          <w:top w:val="single" w:sz="4" w:space="1" w:color="auto"/>
          <w:left w:val="single" w:sz="4" w:space="4" w:color="auto"/>
          <w:bottom w:val="single" w:sz="4" w:space="1" w:color="auto"/>
          <w:right w:val="single" w:sz="4" w:space="4" w:color="auto"/>
        </w:pBdr>
        <w:jc w:val="center"/>
        <w:rPr>
          <w:rFonts w:ascii="Arial" w:hAnsi="Arial" w:cs="Arial"/>
          <w:b/>
          <w:sz w:val="20"/>
          <w:szCs w:val="20"/>
        </w:rPr>
      </w:pPr>
      <w:r w:rsidRPr="00BC3286">
        <w:rPr>
          <w:rFonts w:ascii="Arial" w:hAnsi="Arial" w:cs="Arial"/>
          <w:b/>
          <w:sz w:val="20"/>
          <w:szCs w:val="20"/>
        </w:rPr>
        <w:t>CENTRAL OFFICE</w:t>
      </w:r>
    </w:p>
    <w:p w:rsidR="00406233" w:rsidRPr="00BF3F72" w:rsidRDefault="00D77A03" w:rsidP="00406233">
      <w:pPr>
        <w:pStyle w:val="NoSpacing"/>
        <w:pBdr>
          <w:top w:val="single" w:sz="4" w:space="1" w:color="auto"/>
          <w:left w:val="single" w:sz="4" w:space="4" w:color="auto"/>
          <w:bottom w:val="single" w:sz="4" w:space="1" w:color="auto"/>
          <w:right w:val="single" w:sz="4" w:space="4" w:color="auto"/>
        </w:pBdr>
        <w:jc w:val="center"/>
        <w:rPr>
          <w:rFonts w:ascii="Arial" w:hAnsi="Arial" w:cs="Arial"/>
          <w:b/>
          <w:sz w:val="20"/>
          <w:szCs w:val="20"/>
        </w:rPr>
      </w:pPr>
      <w:r w:rsidRPr="00BF3F72">
        <w:rPr>
          <w:rFonts w:ascii="Arial" w:hAnsi="Arial" w:cs="Arial"/>
          <w:b/>
          <w:sz w:val="20"/>
          <w:szCs w:val="20"/>
        </w:rPr>
        <w:t xml:space="preserve">BOOKKEEPING TECHNICIAN </w:t>
      </w:r>
    </w:p>
    <w:p w:rsidR="00406233" w:rsidRPr="00BF3F72" w:rsidRDefault="00406233" w:rsidP="00406233">
      <w:pPr>
        <w:pStyle w:val="NoSpacing"/>
        <w:pBdr>
          <w:top w:val="single" w:sz="4" w:space="1" w:color="auto"/>
          <w:left w:val="single" w:sz="4" w:space="4" w:color="auto"/>
          <w:bottom w:val="single" w:sz="4" w:space="1" w:color="auto"/>
          <w:right w:val="single" w:sz="4" w:space="4" w:color="auto"/>
        </w:pBdr>
        <w:jc w:val="center"/>
        <w:rPr>
          <w:rFonts w:ascii="Arial" w:hAnsi="Arial" w:cs="Arial"/>
          <w:b/>
          <w:sz w:val="20"/>
          <w:szCs w:val="20"/>
        </w:rPr>
      </w:pPr>
      <w:r w:rsidRPr="00BF3F72">
        <w:rPr>
          <w:rFonts w:ascii="Arial" w:hAnsi="Arial" w:cs="Arial"/>
          <w:b/>
          <w:sz w:val="20"/>
          <w:szCs w:val="20"/>
        </w:rPr>
        <w:t xml:space="preserve">8 </w:t>
      </w:r>
      <w:r w:rsidR="00BF3F72" w:rsidRPr="00BF3F72">
        <w:rPr>
          <w:rFonts w:ascii="Arial" w:hAnsi="Arial" w:cs="Arial"/>
          <w:b/>
          <w:sz w:val="20"/>
          <w:szCs w:val="20"/>
        </w:rPr>
        <w:t>hours daily</w:t>
      </w:r>
    </w:p>
    <w:p w:rsidR="00406233" w:rsidRPr="00BF3F72" w:rsidRDefault="00BF3F72" w:rsidP="00BF3F72">
      <w:pPr>
        <w:pStyle w:val="NoSpacing"/>
        <w:pBdr>
          <w:top w:val="single" w:sz="4" w:space="1" w:color="auto"/>
          <w:left w:val="single" w:sz="4" w:space="4" w:color="auto"/>
          <w:bottom w:val="single" w:sz="4" w:space="1" w:color="auto"/>
          <w:right w:val="single" w:sz="4" w:space="4" w:color="auto"/>
        </w:pBdr>
        <w:jc w:val="center"/>
        <w:rPr>
          <w:rFonts w:ascii="Arial" w:hAnsi="Arial" w:cs="Arial"/>
          <w:b/>
          <w:sz w:val="20"/>
          <w:szCs w:val="20"/>
        </w:rPr>
      </w:pPr>
      <w:r w:rsidRPr="00BF3F72">
        <w:rPr>
          <w:rFonts w:ascii="Arial" w:hAnsi="Arial" w:cs="Arial"/>
          <w:b/>
          <w:sz w:val="20"/>
          <w:szCs w:val="20"/>
        </w:rPr>
        <w:t>Full time (12 months)</w:t>
      </w:r>
    </w:p>
    <w:p w:rsidR="00406233" w:rsidRPr="00BF3F72" w:rsidRDefault="00406233" w:rsidP="00406233">
      <w:pPr>
        <w:pStyle w:val="NoSpacing"/>
        <w:pBdr>
          <w:top w:val="single" w:sz="4" w:space="1" w:color="auto"/>
          <w:left w:val="single" w:sz="4" w:space="4" w:color="auto"/>
          <w:bottom w:val="single" w:sz="4" w:space="1" w:color="auto"/>
          <w:right w:val="single" w:sz="4" w:space="4" w:color="auto"/>
        </w:pBdr>
        <w:jc w:val="center"/>
        <w:rPr>
          <w:rFonts w:ascii="Arial" w:hAnsi="Arial" w:cs="Arial"/>
          <w:b/>
          <w:sz w:val="20"/>
          <w:szCs w:val="20"/>
        </w:rPr>
      </w:pPr>
      <w:r w:rsidRPr="00BF3F72">
        <w:rPr>
          <w:rFonts w:ascii="Arial" w:hAnsi="Arial" w:cs="Arial"/>
          <w:b/>
          <w:sz w:val="20"/>
          <w:szCs w:val="20"/>
        </w:rPr>
        <w:t>(Benefits include health, dental and life insurance)</w:t>
      </w:r>
    </w:p>
    <w:p w:rsidR="00406233" w:rsidRPr="00BF3F72" w:rsidRDefault="00406233" w:rsidP="00BF3F72">
      <w:pPr>
        <w:pStyle w:val="NoSpacing"/>
        <w:pBdr>
          <w:top w:val="single" w:sz="4" w:space="1" w:color="auto"/>
          <w:left w:val="single" w:sz="4" w:space="4" w:color="auto"/>
          <w:bottom w:val="single" w:sz="4" w:space="1" w:color="auto"/>
          <w:right w:val="single" w:sz="4" w:space="4" w:color="auto"/>
        </w:pBdr>
        <w:jc w:val="center"/>
        <w:rPr>
          <w:rFonts w:ascii="Arial" w:hAnsi="Arial" w:cs="Arial"/>
          <w:b/>
          <w:sz w:val="20"/>
          <w:szCs w:val="20"/>
        </w:rPr>
      </w:pPr>
      <w:r w:rsidRPr="00BF3F72">
        <w:rPr>
          <w:rFonts w:ascii="Arial" w:hAnsi="Arial" w:cs="Arial"/>
          <w:b/>
          <w:sz w:val="20"/>
          <w:szCs w:val="20"/>
        </w:rPr>
        <w:t>HOURLY RATE:  $17.04-$25.45</w:t>
      </w:r>
    </w:p>
    <w:p w:rsidR="00BF3F72" w:rsidRPr="00BF3F72" w:rsidRDefault="00BF3F72" w:rsidP="00406233">
      <w:pPr>
        <w:pStyle w:val="NoSpacing"/>
        <w:rPr>
          <w:rFonts w:ascii="Arial" w:hAnsi="Arial" w:cs="Arial"/>
          <w:b/>
          <w:sz w:val="20"/>
          <w:szCs w:val="20"/>
        </w:rPr>
      </w:pPr>
    </w:p>
    <w:p w:rsidR="00BF3F72" w:rsidRPr="00BF3F72" w:rsidRDefault="00BF3F72" w:rsidP="00BF3F72">
      <w:pPr>
        <w:widowControl w:val="0"/>
        <w:rPr>
          <w:rFonts w:ascii="Arial" w:hAnsi="Arial" w:cs="Arial"/>
          <w:snapToGrid w:val="0"/>
        </w:rPr>
      </w:pPr>
      <w:r w:rsidRPr="00BF3F72">
        <w:rPr>
          <w:rFonts w:ascii="Arial" w:hAnsi="Arial" w:cs="Arial"/>
          <w:snapToGrid w:val="0"/>
          <w:u w:val="single"/>
        </w:rPr>
        <w:t>Reports To</w:t>
      </w:r>
      <w:r w:rsidRPr="00BF3F72">
        <w:rPr>
          <w:rFonts w:ascii="Arial" w:hAnsi="Arial" w:cs="Arial"/>
          <w:snapToGrid w:val="0"/>
        </w:rPr>
        <w:t>:</w:t>
      </w:r>
      <w:r w:rsidRPr="00BF3F72">
        <w:rPr>
          <w:rFonts w:ascii="Arial" w:hAnsi="Arial" w:cs="Arial"/>
          <w:snapToGrid w:val="0"/>
        </w:rPr>
        <w:tab/>
      </w:r>
      <w:r w:rsidRPr="00BF3F72">
        <w:rPr>
          <w:rFonts w:ascii="Arial" w:hAnsi="Arial" w:cs="Arial"/>
          <w:snapToGrid w:val="0"/>
        </w:rPr>
        <w:tab/>
      </w:r>
      <w:r w:rsidRPr="00BF3F72">
        <w:rPr>
          <w:rFonts w:ascii="Arial" w:hAnsi="Arial" w:cs="Arial"/>
          <w:snapToGrid w:val="0"/>
        </w:rPr>
        <w:tab/>
        <w:t>Treasurer</w:t>
      </w:r>
    </w:p>
    <w:p w:rsidR="00BF3F72" w:rsidRPr="00BF3F72" w:rsidRDefault="00BF3F72" w:rsidP="00BF3F72">
      <w:pPr>
        <w:widowControl w:val="0"/>
        <w:rPr>
          <w:rFonts w:ascii="Arial" w:hAnsi="Arial" w:cs="Arial"/>
          <w:snapToGrid w:val="0"/>
        </w:rPr>
      </w:pPr>
      <w:r w:rsidRPr="00BF3F72">
        <w:rPr>
          <w:rFonts w:ascii="Arial" w:hAnsi="Arial" w:cs="Arial"/>
          <w:snapToGrid w:val="0"/>
        </w:rPr>
        <w:tab/>
      </w:r>
      <w:r w:rsidRPr="00BF3F72">
        <w:rPr>
          <w:rFonts w:ascii="Arial" w:hAnsi="Arial" w:cs="Arial"/>
          <w:snapToGrid w:val="0"/>
        </w:rPr>
        <w:tab/>
      </w:r>
      <w:r w:rsidRPr="00BF3F72">
        <w:rPr>
          <w:rFonts w:ascii="Arial" w:hAnsi="Arial" w:cs="Arial"/>
          <w:snapToGrid w:val="0"/>
        </w:rPr>
        <w:tab/>
      </w:r>
      <w:r w:rsidRPr="00BF3F72">
        <w:rPr>
          <w:rFonts w:ascii="Arial" w:hAnsi="Arial" w:cs="Arial"/>
          <w:snapToGrid w:val="0"/>
        </w:rPr>
        <w:tab/>
        <w:t>Assistant Treasurer</w:t>
      </w:r>
    </w:p>
    <w:p w:rsidR="00BF3F72" w:rsidRPr="00BF3F72" w:rsidRDefault="00BF3F72" w:rsidP="00BF3F72">
      <w:pPr>
        <w:widowControl w:val="0"/>
        <w:rPr>
          <w:rFonts w:ascii="Arial" w:hAnsi="Arial" w:cs="Arial"/>
          <w:snapToGrid w:val="0"/>
        </w:rPr>
      </w:pPr>
      <w:r w:rsidRPr="00BF3F72">
        <w:rPr>
          <w:rFonts w:ascii="Arial" w:hAnsi="Arial" w:cs="Arial"/>
          <w:snapToGrid w:val="0"/>
          <w:u w:val="single"/>
        </w:rPr>
        <w:t>Employment Status</w:t>
      </w:r>
      <w:r w:rsidRPr="00BF3F72">
        <w:rPr>
          <w:rFonts w:ascii="Arial" w:hAnsi="Arial" w:cs="Arial"/>
          <w:snapToGrid w:val="0"/>
        </w:rPr>
        <w:t>:</w:t>
      </w:r>
      <w:r w:rsidRPr="00BF3F72">
        <w:rPr>
          <w:rFonts w:ascii="Arial" w:hAnsi="Arial" w:cs="Arial"/>
          <w:snapToGrid w:val="0"/>
        </w:rPr>
        <w:tab/>
      </w:r>
      <w:r w:rsidRPr="00BF3F72">
        <w:rPr>
          <w:rFonts w:ascii="Arial" w:hAnsi="Arial" w:cs="Arial"/>
          <w:snapToGrid w:val="0"/>
        </w:rPr>
        <w:tab/>
        <w:t>Full Time</w:t>
      </w:r>
    </w:p>
    <w:p w:rsidR="00BF3F72" w:rsidRPr="00BF3F72" w:rsidRDefault="00BF3F72" w:rsidP="00BF3F72">
      <w:pPr>
        <w:widowControl w:val="0"/>
        <w:rPr>
          <w:rFonts w:ascii="Arial" w:hAnsi="Arial" w:cs="Arial"/>
          <w:snapToGrid w:val="0"/>
        </w:rPr>
      </w:pPr>
      <w:r w:rsidRPr="00BF3F72">
        <w:rPr>
          <w:rFonts w:ascii="Arial" w:hAnsi="Arial" w:cs="Arial"/>
          <w:snapToGrid w:val="0"/>
          <w:u w:val="single"/>
        </w:rPr>
        <w:t>FLSA Status</w:t>
      </w:r>
      <w:r w:rsidRPr="00BF3F72">
        <w:rPr>
          <w:rFonts w:ascii="Arial" w:hAnsi="Arial" w:cs="Arial"/>
          <w:snapToGrid w:val="0"/>
        </w:rPr>
        <w:t>:</w:t>
      </w:r>
      <w:r w:rsidRPr="00BF3F72">
        <w:rPr>
          <w:rFonts w:ascii="Arial" w:hAnsi="Arial" w:cs="Arial"/>
          <w:snapToGrid w:val="0"/>
        </w:rPr>
        <w:tab/>
      </w:r>
      <w:r w:rsidRPr="00BF3F72">
        <w:rPr>
          <w:rFonts w:ascii="Arial" w:hAnsi="Arial" w:cs="Arial"/>
          <w:snapToGrid w:val="0"/>
        </w:rPr>
        <w:tab/>
      </w:r>
      <w:r w:rsidRPr="00BF3F72">
        <w:rPr>
          <w:rFonts w:ascii="Arial" w:hAnsi="Arial" w:cs="Arial"/>
          <w:snapToGrid w:val="0"/>
        </w:rPr>
        <w:tab/>
        <w:t>Non-Exempt</w:t>
      </w:r>
    </w:p>
    <w:p w:rsidR="00BF3F72" w:rsidRPr="00BF3F72" w:rsidRDefault="00BF3F72" w:rsidP="00BF3F72">
      <w:pPr>
        <w:widowControl w:val="0"/>
        <w:rPr>
          <w:rFonts w:ascii="Arial" w:hAnsi="Arial" w:cs="Arial"/>
          <w:snapToGrid w:val="0"/>
        </w:rPr>
      </w:pPr>
    </w:p>
    <w:p w:rsidR="00BF3F72" w:rsidRPr="00BF3F72" w:rsidRDefault="00BF3F72" w:rsidP="00BF3F72">
      <w:pPr>
        <w:widowControl w:val="0"/>
        <w:rPr>
          <w:rFonts w:ascii="Arial" w:hAnsi="Arial" w:cs="Arial"/>
          <w:b/>
          <w:snapToGrid w:val="0"/>
        </w:rPr>
      </w:pPr>
      <w:r w:rsidRPr="00BF3F72">
        <w:rPr>
          <w:rFonts w:ascii="Arial" w:hAnsi="Arial" w:cs="Arial"/>
          <w:b/>
          <w:snapToGrid w:val="0"/>
          <w:u w:val="single"/>
        </w:rPr>
        <w:t>Qualifications</w:t>
      </w:r>
      <w:r w:rsidRPr="00BF3F72">
        <w:rPr>
          <w:rFonts w:ascii="Arial" w:hAnsi="Arial" w:cs="Arial"/>
          <w:b/>
          <w:snapToGrid w:val="0"/>
        </w:rPr>
        <w:t>:</w:t>
      </w:r>
    </w:p>
    <w:p w:rsidR="00BF3F72" w:rsidRPr="00BF3F72" w:rsidRDefault="00BF3F72" w:rsidP="00BF3F72">
      <w:pPr>
        <w:widowControl w:val="0"/>
        <w:rPr>
          <w:rFonts w:ascii="Arial" w:hAnsi="Arial" w:cs="Arial"/>
          <w:snapToGrid w:val="0"/>
        </w:rPr>
      </w:pPr>
      <w:r w:rsidRPr="00BF3F72">
        <w:rPr>
          <w:rFonts w:ascii="Arial" w:hAnsi="Arial" w:cs="Arial"/>
          <w:snapToGrid w:val="0"/>
        </w:rPr>
        <w:t>1.</w:t>
      </w:r>
      <w:r w:rsidRPr="00BF3F72">
        <w:rPr>
          <w:rFonts w:ascii="Arial" w:hAnsi="Arial" w:cs="Arial"/>
          <w:snapToGrid w:val="0"/>
        </w:rPr>
        <w:tab/>
        <w:t>Ability to organize work schedule and be a self-starter.</w:t>
      </w:r>
    </w:p>
    <w:p w:rsidR="00BF3F72" w:rsidRPr="00BF3F72" w:rsidRDefault="00BF3F72" w:rsidP="00BF3F72">
      <w:pPr>
        <w:widowControl w:val="0"/>
        <w:rPr>
          <w:rFonts w:ascii="Arial" w:hAnsi="Arial" w:cs="Arial"/>
          <w:snapToGrid w:val="0"/>
        </w:rPr>
      </w:pPr>
      <w:r w:rsidRPr="00BF3F72">
        <w:rPr>
          <w:rFonts w:ascii="Arial" w:hAnsi="Arial" w:cs="Arial"/>
          <w:snapToGrid w:val="0"/>
        </w:rPr>
        <w:t>2.</w:t>
      </w:r>
      <w:r w:rsidRPr="00BF3F72">
        <w:rPr>
          <w:rFonts w:ascii="Arial" w:hAnsi="Arial" w:cs="Arial"/>
          <w:snapToGrid w:val="0"/>
        </w:rPr>
        <w:tab/>
        <w:t>Ability to work expediently and accurately with figures.</w:t>
      </w:r>
    </w:p>
    <w:p w:rsidR="00BF3F72" w:rsidRPr="00BF3F72" w:rsidRDefault="00BF3F72" w:rsidP="00BF3F72">
      <w:pPr>
        <w:widowControl w:val="0"/>
        <w:rPr>
          <w:rFonts w:ascii="Arial" w:hAnsi="Arial" w:cs="Arial"/>
          <w:snapToGrid w:val="0"/>
        </w:rPr>
      </w:pPr>
      <w:r w:rsidRPr="00BF3F72">
        <w:rPr>
          <w:rFonts w:ascii="Arial" w:hAnsi="Arial" w:cs="Arial"/>
          <w:snapToGrid w:val="0"/>
        </w:rPr>
        <w:t>3.</w:t>
      </w:r>
      <w:r w:rsidRPr="00BF3F72">
        <w:rPr>
          <w:rFonts w:ascii="Arial" w:hAnsi="Arial" w:cs="Arial"/>
          <w:snapToGrid w:val="0"/>
        </w:rPr>
        <w:tab/>
        <w:t>Minimum of a high school diploma/GED.</w:t>
      </w:r>
    </w:p>
    <w:p w:rsidR="00BF3F72" w:rsidRPr="00BF3F72" w:rsidRDefault="00BF3F72" w:rsidP="00BF3F72">
      <w:pPr>
        <w:widowControl w:val="0"/>
        <w:rPr>
          <w:rFonts w:ascii="Arial" w:hAnsi="Arial" w:cs="Arial"/>
          <w:snapToGrid w:val="0"/>
        </w:rPr>
      </w:pPr>
      <w:r w:rsidRPr="00BF3F72">
        <w:rPr>
          <w:rFonts w:ascii="Arial" w:hAnsi="Arial" w:cs="Arial"/>
          <w:snapToGrid w:val="0"/>
        </w:rPr>
        <w:t>4.</w:t>
      </w:r>
      <w:r w:rsidRPr="00BF3F72">
        <w:rPr>
          <w:rFonts w:ascii="Arial" w:hAnsi="Arial" w:cs="Arial"/>
          <w:snapToGrid w:val="0"/>
        </w:rPr>
        <w:tab/>
        <w:t>Possess typing ability and skill.</w:t>
      </w:r>
    </w:p>
    <w:p w:rsidR="00BF3F72" w:rsidRPr="00BF3F72" w:rsidRDefault="00BF3F72" w:rsidP="00BF3F72">
      <w:pPr>
        <w:widowControl w:val="0"/>
        <w:ind w:left="720" w:hanging="720"/>
        <w:rPr>
          <w:rFonts w:ascii="Arial" w:hAnsi="Arial" w:cs="Arial"/>
          <w:snapToGrid w:val="0"/>
        </w:rPr>
      </w:pPr>
      <w:r w:rsidRPr="00BF3F72">
        <w:rPr>
          <w:rFonts w:ascii="Arial" w:hAnsi="Arial" w:cs="Arial"/>
          <w:snapToGrid w:val="0"/>
        </w:rPr>
        <w:t>5.</w:t>
      </w:r>
      <w:r w:rsidRPr="00BF3F72">
        <w:rPr>
          <w:rFonts w:ascii="Arial" w:hAnsi="Arial" w:cs="Arial"/>
          <w:snapToGrid w:val="0"/>
        </w:rPr>
        <w:tab/>
        <w:t>Possess the ability and willingness to learn all business machines in the office.</w:t>
      </w:r>
    </w:p>
    <w:p w:rsidR="00BF3F72" w:rsidRPr="00BF3F72" w:rsidRDefault="00BF3F72" w:rsidP="00BF3F72">
      <w:pPr>
        <w:widowControl w:val="0"/>
        <w:rPr>
          <w:rFonts w:ascii="Arial" w:hAnsi="Arial" w:cs="Arial"/>
          <w:snapToGrid w:val="0"/>
        </w:rPr>
      </w:pPr>
      <w:r w:rsidRPr="00BF3F72">
        <w:rPr>
          <w:rFonts w:ascii="Arial" w:hAnsi="Arial" w:cs="Arial"/>
          <w:snapToGrid w:val="0"/>
        </w:rPr>
        <w:t>6.</w:t>
      </w:r>
      <w:r w:rsidRPr="00BF3F72">
        <w:rPr>
          <w:rFonts w:ascii="Arial" w:hAnsi="Arial" w:cs="Arial"/>
          <w:snapToGrid w:val="0"/>
        </w:rPr>
        <w:tab/>
        <w:t>Possess minimal computer skills.</w:t>
      </w:r>
    </w:p>
    <w:p w:rsidR="00BF3F72" w:rsidRDefault="00BF3F72" w:rsidP="00BF3F72">
      <w:pPr>
        <w:widowControl w:val="0"/>
        <w:rPr>
          <w:rFonts w:ascii="Arial" w:hAnsi="Arial" w:cs="Arial"/>
          <w:snapToGrid w:val="0"/>
        </w:rPr>
      </w:pPr>
      <w:r w:rsidRPr="00BF3F72">
        <w:rPr>
          <w:rFonts w:ascii="Arial" w:hAnsi="Arial" w:cs="Arial"/>
          <w:snapToGrid w:val="0"/>
        </w:rPr>
        <w:t>7.</w:t>
      </w:r>
      <w:r w:rsidRPr="00BF3F72">
        <w:rPr>
          <w:rFonts w:ascii="Arial" w:hAnsi="Arial" w:cs="Arial"/>
          <w:snapToGrid w:val="0"/>
        </w:rPr>
        <w:tab/>
        <w:t>Meet the legal requirements relative to a criminal background check.</w:t>
      </w:r>
    </w:p>
    <w:p w:rsidR="00BF3F72" w:rsidRPr="00BF3F72" w:rsidRDefault="00BF3F72" w:rsidP="00BF3F72">
      <w:pPr>
        <w:widowControl w:val="0"/>
        <w:rPr>
          <w:rFonts w:ascii="Arial" w:hAnsi="Arial" w:cs="Arial"/>
          <w:snapToGrid w:val="0"/>
        </w:rPr>
      </w:pPr>
    </w:p>
    <w:p w:rsidR="00BF3F72" w:rsidRPr="00BF3F72" w:rsidRDefault="00BF3F72" w:rsidP="00BF3F72">
      <w:pPr>
        <w:widowControl w:val="0"/>
        <w:rPr>
          <w:rFonts w:ascii="Arial" w:hAnsi="Arial" w:cs="Arial"/>
          <w:b/>
          <w:snapToGrid w:val="0"/>
        </w:rPr>
      </w:pPr>
      <w:r w:rsidRPr="00BF3F72">
        <w:rPr>
          <w:rFonts w:ascii="Arial" w:hAnsi="Arial" w:cs="Arial"/>
          <w:b/>
          <w:snapToGrid w:val="0"/>
          <w:u w:val="single"/>
        </w:rPr>
        <w:t>General Description</w:t>
      </w:r>
      <w:r w:rsidRPr="00BF3F72">
        <w:rPr>
          <w:rFonts w:ascii="Arial" w:hAnsi="Arial" w:cs="Arial"/>
          <w:b/>
          <w:snapToGrid w:val="0"/>
        </w:rPr>
        <w:t>:</w:t>
      </w:r>
    </w:p>
    <w:p w:rsidR="00BF3F72" w:rsidRPr="00BF3F72" w:rsidRDefault="00BF3F72" w:rsidP="00BF3F72">
      <w:pPr>
        <w:widowControl w:val="0"/>
        <w:rPr>
          <w:rFonts w:ascii="Arial" w:hAnsi="Arial" w:cs="Arial"/>
          <w:snapToGrid w:val="0"/>
        </w:rPr>
      </w:pPr>
      <w:r w:rsidRPr="00BF3F72">
        <w:rPr>
          <w:rFonts w:ascii="Arial" w:hAnsi="Arial" w:cs="Arial"/>
          <w:snapToGrid w:val="0"/>
        </w:rPr>
        <w:t>Serves as bookkeeper in the treasurer's office in one or more of the following areas:</w:t>
      </w:r>
    </w:p>
    <w:p w:rsidR="00BF3F72" w:rsidRPr="00BF3F72" w:rsidRDefault="00BF3F72" w:rsidP="00BF3F72">
      <w:pPr>
        <w:widowControl w:val="0"/>
        <w:numPr>
          <w:ilvl w:val="0"/>
          <w:numId w:val="2"/>
        </w:numPr>
        <w:rPr>
          <w:rFonts w:ascii="Arial" w:hAnsi="Arial" w:cs="Arial"/>
          <w:snapToGrid w:val="0"/>
        </w:rPr>
      </w:pPr>
      <w:r w:rsidRPr="00BF3F72">
        <w:rPr>
          <w:rFonts w:ascii="Arial" w:hAnsi="Arial" w:cs="Arial"/>
          <w:snapToGrid w:val="0"/>
        </w:rPr>
        <w:t xml:space="preserve">Payroll </w:t>
      </w:r>
    </w:p>
    <w:p w:rsidR="00BF3F72" w:rsidRPr="00BF3F72" w:rsidRDefault="00BF3F72" w:rsidP="00BF3F72">
      <w:pPr>
        <w:widowControl w:val="0"/>
        <w:numPr>
          <w:ilvl w:val="0"/>
          <w:numId w:val="2"/>
        </w:numPr>
        <w:rPr>
          <w:rFonts w:ascii="Arial" w:hAnsi="Arial" w:cs="Arial"/>
          <w:snapToGrid w:val="0"/>
        </w:rPr>
      </w:pPr>
      <w:r w:rsidRPr="00BF3F72">
        <w:rPr>
          <w:rFonts w:ascii="Arial" w:hAnsi="Arial" w:cs="Arial"/>
          <w:snapToGrid w:val="0"/>
        </w:rPr>
        <w:t>Accounts Receivable</w:t>
      </w:r>
    </w:p>
    <w:p w:rsidR="00BF3F72" w:rsidRDefault="00BF3F72" w:rsidP="00BF3F72">
      <w:pPr>
        <w:widowControl w:val="0"/>
        <w:numPr>
          <w:ilvl w:val="0"/>
          <w:numId w:val="2"/>
        </w:numPr>
        <w:rPr>
          <w:rFonts w:ascii="Arial" w:hAnsi="Arial" w:cs="Arial"/>
          <w:snapToGrid w:val="0"/>
        </w:rPr>
      </w:pPr>
      <w:r w:rsidRPr="00BF3F72">
        <w:rPr>
          <w:rFonts w:ascii="Arial" w:hAnsi="Arial" w:cs="Arial"/>
          <w:snapToGrid w:val="0"/>
        </w:rPr>
        <w:t>Accounts Payable</w:t>
      </w:r>
    </w:p>
    <w:p w:rsidR="00BF3F72" w:rsidRPr="00BF3F72" w:rsidRDefault="00BF3F72" w:rsidP="00D51C56">
      <w:pPr>
        <w:widowControl w:val="0"/>
        <w:ind w:left="720"/>
        <w:rPr>
          <w:rFonts w:ascii="Arial" w:hAnsi="Arial" w:cs="Arial"/>
          <w:snapToGrid w:val="0"/>
        </w:rPr>
      </w:pPr>
    </w:p>
    <w:p w:rsidR="00BF3F72" w:rsidRPr="00BF3F72" w:rsidRDefault="00BF3F72" w:rsidP="00BF3F72">
      <w:pPr>
        <w:widowControl w:val="0"/>
        <w:rPr>
          <w:rFonts w:ascii="Arial" w:hAnsi="Arial" w:cs="Arial"/>
          <w:b/>
          <w:snapToGrid w:val="0"/>
        </w:rPr>
      </w:pPr>
      <w:r w:rsidRPr="00BF3F72">
        <w:rPr>
          <w:rFonts w:ascii="Arial" w:hAnsi="Arial" w:cs="Arial"/>
          <w:b/>
          <w:snapToGrid w:val="0"/>
          <w:u w:val="single"/>
        </w:rPr>
        <w:t>Essential Functions</w:t>
      </w:r>
      <w:r w:rsidRPr="00BF3F72">
        <w:rPr>
          <w:rFonts w:ascii="Arial" w:hAnsi="Arial" w:cs="Arial"/>
          <w:b/>
          <w:snapToGrid w:val="0"/>
        </w:rPr>
        <w:t>:</w:t>
      </w:r>
    </w:p>
    <w:p w:rsidR="00BF3F72" w:rsidRPr="00BF3F72" w:rsidRDefault="00BF3F72" w:rsidP="00BF3F72">
      <w:pPr>
        <w:widowControl w:val="0"/>
        <w:rPr>
          <w:rFonts w:ascii="Arial" w:hAnsi="Arial" w:cs="Arial"/>
          <w:snapToGrid w:val="0"/>
        </w:rPr>
      </w:pPr>
      <w:r w:rsidRPr="00BF3F72">
        <w:rPr>
          <w:rFonts w:ascii="Arial" w:hAnsi="Arial" w:cs="Arial"/>
          <w:snapToGrid w:val="0"/>
        </w:rPr>
        <w:t>1.</w:t>
      </w:r>
      <w:r w:rsidRPr="00BF3F72">
        <w:rPr>
          <w:rFonts w:ascii="Arial" w:hAnsi="Arial" w:cs="Arial"/>
          <w:snapToGrid w:val="0"/>
        </w:rPr>
        <w:tab/>
        <w:t>Work with the treasurer in all phases of the office as requested.</w:t>
      </w:r>
    </w:p>
    <w:p w:rsidR="00BF3F72" w:rsidRPr="00BF3F72" w:rsidRDefault="00BF3F72" w:rsidP="00BF3F72">
      <w:pPr>
        <w:widowControl w:val="0"/>
        <w:rPr>
          <w:rFonts w:ascii="Arial" w:hAnsi="Arial" w:cs="Arial"/>
          <w:snapToGrid w:val="0"/>
        </w:rPr>
      </w:pPr>
      <w:r w:rsidRPr="00BF3F72">
        <w:rPr>
          <w:rFonts w:ascii="Arial" w:hAnsi="Arial" w:cs="Arial"/>
          <w:snapToGrid w:val="0"/>
        </w:rPr>
        <w:t>2.</w:t>
      </w:r>
      <w:r w:rsidRPr="00BF3F72">
        <w:rPr>
          <w:rFonts w:ascii="Arial" w:hAnsi="Arial" w:cs="Arial"/>
          <w:snapToGrid w:val="0"/>
        </w:rPr>
        <w:tab/>
        <w:t>Accept responsibilities that the job demands.</w:t>
      </w:r>
    </w:p>
    <w:p w:rsidR="00BF3F72" w:rsidRPr="00BF3F72" w:rsidRDefault="00BF3F72" w:rsidP="00BF3F72">
      <w:pPr>
        <w:widowControl w:val="0"/>
        <w:rPr>
          <w:rFonts w:ascii="Arial" w:hAnsi="Arial" w:cs="Arial"/>
          <w:snapToGrid w:val="0"/>
        </w:rPr>
      </w:pPr>
      <w:r w:rsidRPr="00BF3F72">
        <w:rPr>
          <w:rFonts w:ascii="Arial" w:hAnsi="Arial" w:cs="Arial"/>
          <w:snapToGrid w:val="0"/>
        </w:rPr>
        <w:t>3.</w:t>
      </w:r>
      <w:r w:rsidRPr="00BF3F72">
        <w:rPr>
          <w:rFonts w:ascii="Arial" w:hAnsi="Arial" w:cs="Arial"/>
          <w:snapToGrid w:val="0"/>
        </w:rPr>
        <w:tab/>
        <w:t>Conducts the duties of the position in a discreet and confidential manner.</w:t>
      </w:r>
    </w:p>
    <w:p w:rsidR="00BF3F72" w:rsidRPr="00BF3F72" w:rsidRDefault="00BF3F72" w:rsidP="00BF3F72">
      <w:pPr>
        <w:widowControl w:val="0"/>
        <w:rPr>
          <w:rFonts w:ascii="Arial" w:hAnsi="Arial" w:cs="Arial"/>
          <w:snapToGrid w:val="0"/>
        </w:rPr>
      </w:pPr>
      <w:r w:rsidRPr="00BF3F72">
        <w:rPr>
          <w:rFonts w:ascii="Arial" w:hAnsi="Arial" w:cs="Arial"/>
          <w:snapToGrid w:val="0"/>
        </w:rPr>
        <w:t>4.</w:t>
      </w:r>
      <w:r w:rsidRPr="00BF3F72">
        <w:rPr>
          <w:rFonts w:ascii="Arial" w:hAnsi="Arial" w:cs="Arial"/>
          <w:snapToGrid w:val="0"/>
        </w:rPr>
        <w:tab/>
        <w:t>Demonstrates professionalism in both appearance and manner.</w:t>
      </w:r>
    </w:p>
    <w:p w:rsidR="00BF3F72" w:rsidRDefault="00BF3F72" w:rsidP="00BF3F72">
      <w:pPr>
        <w:widowControl w:val="0"/>
        <w:rPr>
          <w:rFonts w:ascii="Arial" w:hAnsi="Arial" w:cs="Arial"/>
          <w:snapToGrid w:val="0"/>
        </w:rPr>
      </w:pPr>
      <w:r w:rsidRPr="00BF3F72">
        <w:rPr>
          <w:rFonts w:ascii="Arial" w:hAnsi="Arial" w:cs="Arial"/>
          <w:snapToGrid w:val="0"/>
        </w:rPr>
        <w:t>5.</w:t>
      </w:r>
      <w:r w:rsidRPr="00BF3F72">
        <w:rPr>
          <w:rFonts w:ascii="Arial" w:hAnsi="Arial" w:cs="Arial"/>
          <w:snapToGrid w:val="0"/>
        </w:rPr>
        <w:tab/>
        <w:t>Abide by all Xenia Community School District policies.</w:t>
      </w:r>
    </w:p>
    <w:p w:rsidR="00BF3F72" w:rsidRPr="00BF3F72" w:rsidRDefault="00BF3F72" w:rsidP="00BF3F72">
      <w:pPr>
        <w:widowControl w:val="0"/>
        <w:rPr>
          <w:rFonts w:ascii="Arial" w:hAnsi="Arial" w:cs="Arial"/>
          <w:snapToGrid w:val="0"/>
        </w:rPr>
      </w:pPr>
    </w:p>
    <w:p w:rsidR="00BF3F72" w:rsidRPr="00BF3F72" w:rsidRDefault="00BF3F72" w:rsidP="00BF3F72">
      <w:pPr>
        <w:widowControl w:val="0"/>
        <w:rPr>
          <w:rFonts w:ascii="Arial" w:hAnsi="Arial" w:cs="Arial"/>
          <w:b/>
          <w:bCs/>
          <w:snapToGrid w:val="0"/>
        </w:rPr>
      </w:pPr>
      <w:r w:rsidRPr="00BF3F72">
        <w:rPr>
          <w:rFonts w:ascii="Arial" w:hAnsi="Arial" w:cs="Arial"/>
          <w:b/>
          <w:bCs/>
          <w:snapToGrid w:val="0"/>
          <w:u w:val="single"/>
        </w:rPr>
        <w:t>ADDITIONAL WORKING CONDITION</w:t>
      </w:r>
      <w:r w:rsidRPr="00BF3F72">
        <w:rPr>
          <w:rFonts w:ascii="Arial" w:hAnsi="Arial" w:cs="Arial"/>
          <w:b/>
          <w:bCs/>
          <w:snapToGrid w:val="0"/>
        </w:rPr>
        <w:t>:</w:t>
      </w:r>
    </w:p>
    <w:p w:rsidR="00BF3F72" w:rsidRPr="00BF3F72" w:rsidRDefault="00BF3F72" w:rsidP="00BF3F72">
      <w:pPr>
        <w:widowControl w:val="0"/>
        <w:numPr>
          <w:ilvl w:val="0"/>
          <w:numId w:val="3"/>
        </w:numPr>
        <w:rPr>
          <w:rFonts w:ascii="Arial" w:hAnsi="Arial" w:cs="Arial"/>
          <w:snapToGrid w:val="0"/>
        </w:rPr>
      </w:pPr>
      <w:r w:rsidRPr="00BF3F72">
        <w:rPr>
          <w:rFonts w:ascii="Arial" w:hAnsi="Arial" w:cs="Arial"/>
          <w:b/>
          <w:bCs/>
          <w:snapToGrid w:val="0"/>
        </w:rPr>
        <w:t>Occasional operation of vehicle under inclement weather conditions.</w:t>
      </w:r>
    </w:p>
    <w:p w:rsidR="00BF3F72" w:rsidRPr="00BF3F72" w:rsidRDefault="00BF3F72" w:rsidP="00BF3F72">
      <w:pPr>
        <w:widowControl w:val="0"/>
        <w:ind w:left="720"/>
        <w:rPr>
          <w:rFonts w:ascii="Arial" w:hAnsi="Arial" w:cs="Arial"/>
          <w:snapToGrid w:val="0"/>
        </w:rPr>
      </w:pPr>
    </w:p>
    <w:p w:rsidR="00406233" w:rsidRPr="00BF3F72" w:rsidRDefault="00406233" w:rsidP="00406233">
      <w:pPr>
        <w:pStyle w:val="NoSpacing"/>
        <w:rPr>
          <w:rFonts w:ascii="Arial" w:hAnsi="Arial" w:cs="Arial"/>
          <w:sz w:val="20"/>
          <w:szCs w:val="20"/>
        </w:rPr>
      </w:pPr>
      <w:r w:rsidRPr="00BF3F72">
        <w:rPr>
          <w:rFonts w:ascii="Arial" w:hAnsi="Arial" w:cs="Arial"/>
          <w:sz w:val="20"/>
          <w:szCs w:val="20"/>
        </w:rPr>
        <w:t>All interested applicants should apply (in writing) to Mrs. Brenda D. Langford, Personnel Office, Xenia Community Schools, 819 Colorado Drive, Xenia, Ohio 45385.  Letters of application should include the name of the position for which you are applying, specific qualifications for the position (resume), including, but not necessarily limited to current position, building assignment, and years and nature of experience.</w:t>
      </w:r>
    </w:p>
    <w:p w:rsidR="00F2352A" w:rsidRPr="00BF3F72" w:rsidRDefault="00F2352A" w:rsidP="00406233">
      <w:pPr>
        <w:pStyle w:val="NoSpacing"/>
        <w:rPr>
          <w:rFonts w:ascii="Arial" w:hAnsi="Arial" w:cs="Arial"/>
          <w:b/>
          <w:sz w:val="20"/>
          <w:szCs w:val="20"/>
        </w:rPr>
      </w:pPr>
    </w:p>
    <w:p w:rsidR="00406233" w:rsidRPr="00BF3F72" w:rsidRDefault="00F2352A" w:rsidP="00F2352A">
      <w:pPr>
        <w:pStyle w:val="NoSpacing"/>
        <w:rPr>
          <w:rFonts w:ascii="Arial" w:hAnsi="Arial" w:cs="Arial"/>
          <w:b/>
          <w:sz w:val="20"/>
          <w:szCs w:val="20"/>
        </w:rPr>
      </w:pPr>
      <w:r w:rsidRPr="00BF3F72">
        <w:rPr>
          <w:rFonts w:ascii="Arial" w:hAnsi="Arial" w:cs="Arial"/>
          <w:b/>
          <w:sz w:val="20"/>
          <w:szCs w:val="20"/>
        </w:rPr>
        <w:t>DEADLINE:  (</w:t>
      </w:r>
      <w:r w:rsidR="00AC2BB8" w:rsidRPr="00BF3F72">
        <w:rPr>
          <w:rFonts w:ascii="Arial" w:hAnsi="Arial" w:cs="Arial"/>
          <w:b/>
          <w:sz w:val="20"/>
          <w:szCs w:val="20"/>
        </w:rPr>
        <w:t>last day to apply</w:t>
      </w:r>
      <w:r w:rsidRPr="00BF3F72">
        <w:rPr>
          <w:rFonts w:ascii="Arial" w:hAnsi="Arial" w:cs="Arial"/>
          <w:b/>
          <w:sz w:val="20"/>
          <w:szCs w:val="20"/>
        </w:rPr>
        <w:t xml:space="preserve">) </w:t>
      </w:r>
      <w:r w:rsidR="00D77A03" w:rsidRPr="00BF3F72">
        <w:rPr>
          <w:rFonts w:ascii="Arial" w:hAnsi="Arial" w:cs="Arial"/>
          <w:b/>
          <w:sz w:val="20"/>
          <w:szCs w:val="20"/>
        </w:rPr>
        <w:t>September 15, 2014</w:t>
      </w:r>
    </w:p>
    <w:p w:rsidR="00406233" w:rsidRPr="00BF3F72" w:rsidRDefault="00406233" w:rsidP="00406233">
      <w:pPr>
        <w:pStyle w:val="NoSpacing"/>
        <w:rPr>
          <w:rFonts w:ascii="Arial" w:hAnsi="Arial" w:cs="Arial"/>
          <w:b/>
          <w:sz w:val="20"/>
          <w:szCs w:val="20"/>
        </w:rPr>
      </w:pPr>
    </w:p>
    <w:p w:rsidR="00574207" w:rsidRPr="00BF3F72" w:rsidRDefault="00574207" w:rsidP="00406233">
      <w:pPr>
        <w:pStyle w:val="NoSpacing"/>
        <w:rPr>
          <w:rFonts w:ascii="Arial" w:hAnsi="Arial" w:cs="Arial"/>
          <w:b/>
          <w:sz w:val="20"/>
          <w:szCs w:val="20"/>
        </w:rPr>
      </w:pPr>
    </w:p>
    <w:p w:rsidR="00574207" w:rsidRPr="00BF3F72" w:rsidRDefault="00574207" w:rsidP="00406233">
      <w:pPr>
        <w:pStyle w:val="NoSpacing"/>
        <w:rPr>
          <w:rFonts w:ascii="Arial" w:hAnsi="Arial" w:cs="Arial"/>
          <w:b/>
          <w:sz w:val="20"/>
          <w:szCs w:val="20"/>
        </w:rPr>
      </w:pPr>
    </w:p>
    <w:p w:rsidR="00574207" w:rsidRPr="00BF3F72" w:rsidRDefault="00574207" w:rsidP="00406233">
      <w:pPr>
        <w:pStyle w:val="NoSpacing"/>
        <w:rPr>
          <w:rFonts w:ascii="Arial" w:hAnsi="Arial" w:cs="Arial"/>
          <w:b/>
          <w:sz w:val="20"/>
          <w:szCs w:val="20"/>
        </w:rPr>
      </w:pPr>
    </w:p>
    <w:p w:rsidR="00406233" w:rsidRPr="00BF3F72" w:rsidRDefault="00F2352A" w:rsidP="00F2352A">
      <w:pPr>
        <w:pStyle w:val="NoSpacing"/>
        <w:jc w:val="center"/>
        <w:rPr>
          <w:rFonts w:ascii="Arial" w:hAnsi="Arial" w:cs="Arial"/>
          <w:b/>
          <w:sz w:val="20"/>
          <w:szCs w:val="20"/>
        </w:rPr>
      </w:pPr>
      <w:r w:rsidRPr="00BF3F72">
        <w:rPr>
          <w:rFonts w:ascii="Arial" w:hAnsi="Arial" w:cs="Arial"/>
          <w:b/>
          <w:sz w:val="20"/>
          <w:szCs w:val="20"/>
        </w:rPr>
        <w:t>AN EQUAL OPPORTUNITY EMPLOYER</w:t>
      </w:r>
    </w:p>
    <w:p w:rsidR="00A94D4C" w:rsidRPr="00BF3F72" w:rsidRDefault="00A94D4C" w:rsidP="006265E6">
      <w:pPr>
        <w:widowControl w:val="0"/>
        <w:rPr>
          <w:rFonts w:ascii="Arial" w:hAnsi="Arial" w:cs="Arial"/>
          <w:snapToGrid w:val="0"/>
        </w:rPr>
      </w:pPr>
    </w:p>
    <w:p w:rsidR="00A94D4C" w:rsidRPr="00BF3F72" w:rsidRDefault="00A94D4C" w:rsidP="00A94D4C">
      <w:pPr>
        <w:widowControl w:val="0"/>
        <w:rPr>
          <w:rFonts w:ascii="Arial" w:hAnsi="Arial" w:cs="Arial"/>
          <w:snapToGrid w:val="0"/>
        </w:rPr>
      </w:pPr>
    </w:p>
    <w:sectPr w:rsidR="00A94D4C" w:rsidRPr="00BF3F72" w:rsidSect="00A94D4C">
      <w:pgSz w:w="12240" w:h="15840"/>
      <w:pgMar w:top="1008"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0C67F2"/>
    <w:multiLevelType w:val="hybridMultilevel"/>
    <w:tmpl w:val="19CE765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57D01917"/>
    <w:multiLevelType w:val="hybridMultilevel"/>
    <w:tmpl w:val="5AD4D5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8F86C87"/>
    <w:multiLevelType w:val="hybridMultilevel"/>
    <w:tmpl w:val="7B98EB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06233"/>
    <w:rsid w:val="00006303"/>
    <w:rsid w:val="001458A9"/>
    <w:rsid w:val="00151B58"/>
    <w:rsid w:val="00406233"/>
    <w:rsid w:val="00574207"/>
    <w:rsid w:val="006265E6"/>
    <w:rsid w:val="006E1578"/>
    <w:rsid w:val="0076214B"/>
    <w:rsid w:val="007736B6"/>
    <w:rsid w:val="009057E2"/>
    <w:rsid w:val="00A94D4C"/>
    <w:rsid w:val="00AC2BB8"/>
    <w:rsid w:val="00BC3286"/>
    <w:rsid w:val="00BF3F72"/>
    <w:rsid w:val="00D51C56"/>
    <w:rsid w:val="00D77A03"/>
    <w:rsid w:val="00DF00A6"/>
    <w:rsid w:val="00E738A4"/>
    <w:rsid w:val="00F2352A"/>
    <w:rsid w:val="00F967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D4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94D4C"/>
    <w:pPr>
      <w:keepNext/>
      <w:widowControl w:val="0"/>
      <w:jc w:val="center"/>
      <w:outlineLvl w:val="0"/>
    </w:pPr>
    <w:rPr>
      <w:rFonts w:ascii="Arial" w:hAnsi="Arial"/>
      <w:snapToGrid w:val="0"/>
      <w:sz w:val="24"/>
    </w:rPr>
  </w:style>
  <w:style w:type="paragraph" w:styleId="Heading2">
    <w:name w:val="heading 2"/>
    <w:basedOn w:val="Normal"/>
    <w:next w:val="Normal"/>
    <w:link w:val="Heading2Char"/>
    <w:qFormat/>
    <w:rsid w:val="00A94D4C"/>
    <w:pPr>
      <w:keepNext/>
      <w:widowControl w:val="0"/>
      <w:outlineLvl w:val="1"/>
    </w:pPr>
    <w:rPr>
      <w:rFonts w:ascii="Arial" w:hAnsi="Arial"/>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233"/>
    <w:pPr>
      <w:spacing w:after="0" w:line="240" w:lineRule="auto"/>
    </w:pPr>
  </w:style>
  <w:style w:type="character" w:customStyle="1" w:styleId="Heading1Char">
    <w:name w:val="Heading 1 Char"/>
    <w:basedOn w:val="DefaultParagraphFont"/>
    <w:link w:val="Heading1"/>
    <w:rsid w:val="00A94D4C"/>
    <w:rPr>
      <w:rFonts w:ascii="Arial" w:eastAsia="Times New Roman" w:hAnsi="Arial" w:cs="Times New Roman"/>
      <w:snapToGrid w:val="0"/>
      <w:sz w:val="24"/>
      <w:szCs w:val="20"/>
    </w:rPr>
  </w:style>
  <w:style w:type="character" w:customStyle="1" w:styleId="Heading2Char">
    <w:name w:val="Heading 2 Char"/>
    <w:basedOn w:val="DefaultParagraphFont"/>
    <w:link w:val="Heading2"/>
    <w:rsid w:val="00A94D4C"/>
    <w:rPr>
      <w:rFonts w:ascii="Arial" w:eastAsia="Times New Roman" w:hAnsi="Arial" w:cs="Times New Roman"/>
      <w:snapToGrid w:val="0"/>
      <w:sz w:val="24"/>
      <w:szCs w:val="20"/>
    </w:rPr>
  </w:style>
  <w:style w:type="paragraph" w:styleId="BodyTextIndent">
    <w:name w:val="Body Text Indent"/>
    <w:basedOn w:val="Normal"/>
    <w:link w:val="BodyTextIndentChar"/>
    <w:semiHidden/>
    <w:rsid w:val="00A94D4C"/>
    <w:pPr>
      <w:widowControl w:val="0"/>
      <w:ind w:left="720" w:hanging="720"/>
    </w:pPr>
    <w:rPr>
      <w:rFonts w:ascii="Arial" w:hAnsi="Arial"/>
      <w:snapToGrid w:val="0"/>
      <w:sz w:val="24"/>
    </w:rPr>
  </w:style>
  <w:style w:type="character" w:customStyle="1" w:styleId="BodyTextIndentChar">
    <w:name w:val="Body Text Indent Char"/>
    <w:basedOn w:val="DefaultParagraphFont"/>
    <w:link w:val="BodyTextIndent"/>
    <w:semiHidden/>
    <w:rsid w:val="00A94D4C"/>
    <w:rPr>
      <w:rFonts w:ascii="Arial" w:eastAsia="Times New Roman" w:hAnsi="Arial" w:cs="Times New Roman"/>
      <w:snapToGrid w:val="0"/>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1702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XCS</Company>
  <LinksUpToDate>false</LinksUpToDate>
  <CharactersWithSpaces>1997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blangfor</dc:creator>
  <cp:keywords/>
  <dc:description/>
  <cp:lastModifiedBy>blangfor</cp:lastModifiedBy>
  <cp:revision>2</cp:revision>
  <cp:lastPrinted>2014-09-09T15:37:00Z</cp:lastPrinted>
  <dcterms:created xsi:type="dcterms:W3CDTF">2014-09-09T15:45:00Z</dcterms:created>
  <dcterms:modified xsi:type="dcterms:W3CDTF">2014-09-09T15:45:00Z</dcterms:modified>
</cp:coreProperties>
</file>